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08882" w14:textId="5D65D763" w:rsidR="00AF77E8" w:rsidRPr="00795DC9" w:rsidRDefault="000C1A4B" w:rsidP="00F44B02">
      <w:pPr>
        <w:rPr>
          <w:rFonts w:ascii="Montserrat" w:hAnsi="Montserrat"/>
        </w:rPr>
      </w:pPr>
      <w:r w:rsidRPr="00795DC9">
        <w:rPr>
          <w:rFonts w:ascii="Montserrat" w:hAnsi="Montserrat" w:cs="Helvetica"/>
          <w:noProof/>
        </w:rPr>
        <w:drawing>
          <wp:anchor distT="0" distB="0" distL="114300" distR="114300" simplePos="0" relativeHeight="251658240" behindDoc="1" locked="0" layoutInCell="1" allowOverlap="1" wp14:anchorId="334C1065" wp14:editId="71179C8A">
            <wp:simplePos x="0" y="0"/>
            <wp:positionH relativeFrom="column">
              <wp:posOffset>-2999784</wp:posOffset>
            </wp:positionH>
            <wp:positionV relativeFrom="paragraph">
              <wp:posOffset>-1402080</wp:posOffset>
            </wp:positionV>
            <wp:extent cx="13502386" cy="9010948"/>
            <wp:effectExtent l="0" t="0" r="0" b="6350"/>
            <wp:wrapNone/>
            <wp:docPr id="1745368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6878"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502386" cy="9010948"/>
                    </a:xfrm>
                    <a:prstGeom prst="rect">
                      <a:avLst/>
                    </a:prstGeom>
                    <a:noFill/>
                    <a:ln>
                      <a:noFill/>
                    </a:ln>
                  </pic:spPr>
                </pic:pic>
              </a:graphicData>
            </a:graphic>
            <wp14:sizeRelH relativeFrom="page">
              <wp14:pctWidth>0</wp14:pctWidth>
            </wp14:sizeRelH>
            <wp14:sizeRelV relativeFrom="page">
              <wp14:pctHeight>0</wp14:pctHeight>
            </wp14:sizeRelV>
          </wp:anchor>
        </w:drawing>
      </w:r>
      <w:r w:rsidR="00194FAF" w:rsidRPr="00795DC9">
        <w:rPr>
          <w:rFonts w:ascii="Montserrat" w:hAnsi="Montserrat" w:cs="Helvetica"/>
          <w:noProof/>
        </w:rPr>
        <w:drawing>
          <wp:anchor distT="0" distB="0" distL="114300" distR="114300" simplePos="0" relativeHeight="251661312" behindDoc="0" locked="0" layoutInCell="1" allowOverlap="1" wp14:anchorId="17B9B673" wp14:editId="31ED4C6B">
            <wp:simplePos x="0" y="0"/>
            <wp:positionH relativeFrom="column">
              <wp:posOffset>-365760</wp:posOffset>
            </wp:positionH>
            <wp:positionV relativeFrom="paragraph">
              <wp:posOffset>-880110</wp:posOffset>
            </wp:positionV>
            <wp:extent cx="1062990" cy="707720"/>
            <wp:effectExtent l="0" t="0" r="0" b="0"/>
            <wp:wrapNone/>
            <wp:docPr id="17587502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50217"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2990" cy="707720"/>
                    </a:xfrm>
                    <a:prstGeom prst="rect">
                      <a:avLst/>
                    </a:prstGeom>
                  </pic:spPr>
                </pic:pic>
              </a:graphicData>
            </a:graphic>
            <wp14:sizeRelH relativeFrom="page">
              <wp14:pctWidth>0</wp14:pctWidth>
            </wp14:sizeRelH>
            <wp14:sizeRelV relativeFrom="page">
              <wp14:pctHeight>0</wp14:pctHeight>
            </wp14:sizeRelV>
          </wp:anchor>
        </w:drawing>
      </w:r>
    </w:p>
    <w:p w14:paraId="300D5BCD" w14:textId="59834AD8" w:rsidR="00AF77E8" w:rsidRPr="00795DC9" w:rsidRDefault="00AF77E8" w:rsidP="00F44B02">
      <w:pPr>
        <w:rPr>
          <w:rFonts w:ascii="Montserrat" w:hAnsi="Montserrat"/>
        </w:rPr>
      </w:pPr>
    </w:p>
    <w:p w14:paraId="69C37415" w14:textId="3281925B" w:rsidR="00AF77E8" w:rsidRPr="00795DC9" w:rsidRDefault="00AF77E8" w:rsidP="00F44B02">
      <w:pPr>
        <w:rPr>
          <w:rFonts w:ascii="Montserrat" w:hAnsi="Montserrat"/>
        </w:rPr>
      </w:pPr>
    </w:p>
    <w:p w14:paraId="35C822E7" w14:textId="47B8CD9F" w:rsidR="00AF77E8" w:rsidRPr="00795DC9" w:rsidRDefault="00AF77E8" w:rsidP="00F44B02">
      <w:pPr>
        <w:rPr>
          <w:rFonts w:ascii="Montserrat" w:hAnsi="Montserrat"/>
        </w:rPr>
      </w:pPr>
    </w:p>
    <w:p w14:paraId="5C218142" w14:textId="5F9E8A6C" w:rsidR="00AF77E8" w:rsidRPr="00795DC9" w:rsidRDefault="00AF77E8" w:rsidP="00F44B02">
      <w:pPr>
        <w:rPr>
          <w:rFonts w:ascii="Montserrat" w:hAnsi="Montserrat"/>
        </w:rPr>
      </w:pPr>
    </w:p>
    <w:p w14:paraId="23BD58F6" w14:textId="3A9F1BEE" w:rsidR="00AF77E8" w:rsidRPr="00795DC9" w:rsidRDefault="00AF77E8" w:rsidP="00F44B02">
      <w:pPr>
        <w:rPr>
          <w:rFonts w:ascii="Montserrat" w:hAnsi="Montserrat"/>
        </w:rPr>
      </w:pPr>
    </w:p>
    <w:p w14:paraId="5DAE6469" w14:textId="6BBBE1CF" w:rsidR="00AF77E8" w:rsidRPr="00795DC9" w:rsidRDefault="00AF77E8" w:rsidP="00F44B02">
      <w:pPr>
        <w:rPr>
          <w:rFonts w:ascii="Montserrat" w:hAnsi="Montserrat"/>
        </w:rPr>
      </w:pPr>
    </w:p>
    <w:p w14:paraId="1C8FF8EE" w14:textId="6B878C3B" w:rsidR="00AF77E8" w:rsidRPr="00795DC9" w:rsidRDefault="00AF77E8" w:rsidP="00F44B02">
      <w:pPr>
        <w:rPr>
          <w:rFonts w:ascii="Montserrat" w:hAnsi="Montserrat"/>
        </w:rPr>
      </w:pPr>
    </w:p>
    <w:p w14:paraId="6833CF8C" w14:textId="177F3382" w:rsidR="00AF77E8" w:rsidRPr="00795DC9" w:rsidRDefault="00AF77E8" w:rsidP="00F44B02">
      <w:pPr>
        <w:rPr>
          <w:rFonts w:ascii="Montserrat" w:hAnsi="Montserrat"/>
        </w:rPr>
      </w:pPr>
    </w:p>
    <w:p w14:paraId="0186405F" w14:textId="7B9FA86F" w:rsidR="00AF77E8" w:rsidRPr="00795DC9" w:rsidRDefault="00AF77E8" w:rsidP="00F44B02">
      <w:pPr>
        <w:rPr>
          <w:rFonts w:ascii="Montserrat" w:hAnsi="Montserrat"/>
        </w:rPr>
      </w:pPr>
    </w:p>
    <w:p w14:paraId="013AE450" w14:textId="1708A0C5" w:rsidR="00AF77E8" w:rsidRPr="00795DC9" w:rsidRDefault="00AF77E8" w:rsidP="00F44B02">
      <w:pPr>
        <w:rPr>
          <w:rFonts w:ascii="Montserrat" w:hAnsi="Montserrat"/>
        </w:rPr>
      </w:pPr>
    </w:p>
    <w:p w14:paraId="2CB76DA1" w14:textId="78ABF8E6" w:rsidR="00AF77E8" w:rsidRPr="00795DC9" w:rsidRDefault="00AF77E8" w:rsidP="00F44B02">
      <w:pPr>
        <w:rPr>
          <w:rFonts w:ascii="Montserrat" w:hAnsi="Montserrat"/>
        </w:rPr>
      </w:pPr>
    </w:p>
    <w:p w14:paraId="4B7B9938" w14:textId="598D30C9" w:rsidR="00AF77E8" w:rsidRPr="00795DC9" w:rsidRDefault="00AF77E8" w:rsidP="00F44B02">
      <w:pPr>
        <w:rPr>
          <w:rFonts w:ascii="Montserrat" w:hAnsi="Montserrat"/>
        </w:rPr>
      </w:pPr>
    </w:p>
    <w:p w14:paraId="436CEA57" w14:textId="066BDA73" w:rsidR="00AF77E8" w:rsidRPr="00795DC9" w:rsidRDefault="00AF77E8" w:rsidP="00F44B02">
      <w:pPr>
        <w:rPr>
          <w:rFonts w:ascii="Montserrat" w:hAnsi="Montserrat"/>
        </w:rPr>
      </w:pPr>
    </w:p>
    <w:p w14:paraId="3D2C192D" w14:textId="7E3A28F3" w:rsidR="00AF77E8" w:rsidRPr="00795DC9" w:rsidRDefault="00AF77E8" w:rsidP="00F44B02">
      <w:pPr>
        <w:rPr>
          <w:rFonts w:ascii="Montserrat" w:hAnsi="Montserrat"/>
        </w:rPr>
      </w:pPr>
    </w:p>
    <w:p w14:paraId="18A5A74A" w14:textId="60ABABB4" w:rsidR="00AF77E8" w:rsidRPr="00795DC9" w:rsidRDefault="00AF77E8" w:rsidP="00F44B02">
      <w:pPr>
        <w:rPr>
          <w:rFonts w:ascii="Montserrat" w:hAnsi="Montserrat"/>
        </w:rPr>
      </w:pPr>
    </w:p>
    <w:p w14:paraId="3C6C467B" w14:textId="77777777" w:rsidR="00202955" w:rsidRPr="00795DC9" w:rsidRDefault="00202955" w:rsidP="00B625B5">
      <w:pPr>
        <w:rPr>
          <w:rFonts w:ascii="Montserrat" w:hAnsi="Montserrat"/>
          <w:b/>
          <w:bCs/>
          <w:color w:val="E7E6E6" w:themeColor="background2"/>
          <w:sz w:val="44"/>
          <w:szCs w:val="44"/>
        </w:rPr>
      </w:pPr>
    </w:p>
    <w:p w14:paraId="3235C301" w14:textId="77777777" w:rsidR="00202955" w:rsidRPr="00795DC9" w:rsidRDefault="00202955" w:rsidP="00B625B5">
      <w:pPr>
        <w:rPr>
          <w:rFonts w:ascii="Montserrat" w:hAnsi="Montserrat"/>
          <w:b/>
          <w:bCs/>
          <w:color w:val="E7E6E6" w:themeColor="background2"/>
          <w:sz w:val="44"/>
          <w:szCs w:val="44"/>
        </w:rPr>
      </w:pPr>
    </w:p>
    <w:p w14:paraId="73CD3C29" w14:textId="7482485F" w:rsidR="00202955" w:rsidRPr="00795DC9" w:rsidRDefault="00202955" w:rsidP="00B625B5">
      <w:pPr>
        <w:rPr>
          <w:rFonts w:ascii="Montserrat" w:hAnsi="Montserrat"/>
          <w:b/>
          <w:bCs/>
          <w:color w:val="E7E6E6" w:themeColor="background2"/>
          <w:sz w:val="44"/>
          <w:szCs w:val="44"/>
        </w:rPr>
      </w:pPr>
    </w:p>
    <w:p w14:paraId="7A6F663B" w14:textId="451F63BD" w:rsidR="00202955" w:rsidRPr="00795DC9" w:rsidRDefault="006407ED" w:rsidP="00B625B5">
      <w:pPr>
        <w:rPr>
          <w:rFonts w:ascii="Montserrat" w:hAnsi="Montserrat"/>
          <w:b/>
          <w:bCs/>
          <w:color w:val="E7E6E6" w:themeColor="background2"/>
          <w:sz w:val="44"/>
          <w:szCs w:val="44"/>
        </w:rPr>
      </w:pPr>
      <w:r w:rsidRPr="00795DC9">
        <w:rPr>
          <w:rFonts w:ascii="Montserrat" w:hAnsi="Montserrat" w:cs="Helvetica"/>
          <w:noProof/>
        </w:rPr>
        <w:drawing>
          <wp:anchor distT="0" distB="0" distL="114300" distR="114300" simplePos="0" relativeHeight="251660288" behindDoc="1" locked="0" layoutInCell="1" allowOverlap="1" wp14:anchorId="11C7C26E" wp14:editId="7626F96E">
            <wp:simplePos x="0" y="0"/>
            <wp:positionH relativeFrom="column">
              <wp:posOffset>-958215</wp:posOffset>
            </wp:positionH>
            <wp:positionV relativeFrom="paragraph">
              <wp:posOffset>308519</wp:posOffset>
            </wp:positionV>
            <wp:extent cx="7783830" cy="5495925"/>
            <wp:effectExtent l="0" t="0" r="1270" b="3175"/>
            <wp:wrapNone/>
            <wp:docPr id="15714529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alphaModFix amt="0"/>
                      <a:extLst>
                        <a:ext uri="{28A0092B-C50C-407E-A947-70E740481C1C}">
                          <a14:useLocalDpi xmlns:a14="http://schemas.microsoft.com/office/drawing/2010/main" val="0"/>
                        </a:ext>
                      </a:extLst>
                    </a:blip>
                    <a:srcRect/>
                    <a:stretch>
                      <a:fillRect/>
                    </a:stretch>
                  </pic:blipFill>
                  <pic:spPr bwMode="auto">
                    <a:xfrm>
                      <a:off x="0" y="0"/>
                      <a:ext cx="7783830" cy="5495925"/>
                    </a:xfrm>
                    <a:prstGeom prst="rect">
                      <a:avLst/>
                    </a:prstGeom>
                    <a:solidFill>
                      <a:srgbClr val="002060"/>
                    </a:solidFill>
                    <a:ln>
                      <a:noFill/>
                    </a:ln>
                  </pic:spPr>
                </pic:pic>
              </a:graphicData>
            </a:graphic>
            <wp14:sizeRelH relativeFrom="page">
              <wp14:pctWidth>0</wp14:pctWidth>
            </wp14:sizeRelH>
            <wp14:sizeRelV relativeFrom="page">
              <wp14:pctHeight>0</wp14:pctHeight>
            </wp14:sizeRelV>
          </wp:anchor>
        </w:drawing>
      </w:r>
    </w:p>
    <w:p w14:paraId="317E7418" w14:textId="77777777" w:rsidR="00202955" w:rsidRPr="00795DC9" w:rsidRDefault="00202955" w:rsidP="00B625B5">
      <w:pPr>
        <w:rPr>
          <w:rFonts w:ascii="Montserrat" w:hAnsi="Montserrat"/>
          <w:b/>
          <w:bCs/>
          <w:color w:val="E7E6E6" w:themeColor="background2"/>
          <w:sz w:val="44"/>
          <w:szCs w:val="44"/>
        </w:rPr>
      </w:pPr>
    </w:p>
    <w:p w14:paraId="24FD5D3C" w14:textId="77777777" w:rsidR="00202955" w:rsidRPr="00795DC9" w:rsidRDefault="00202955" w:rsidP="00B625B5">
      <w:pPr>
        <w:rPr>
          <w:rFonts w:ascii="Montserrat" w:hAnsi="Montserrat"/>
          <w:b/>
          <w:bCs/>
          <w:color w:val="E7E6E6" w:themeColor="background2"/>
          <w:sz w:val="44"/>
          <w:szCs w:val="44"/>
        </w:rPr>
      </w:pPr>
    </w:p>
    <w:p w14:paraId="490C159C" w14:textId="77777777" w:rsidR="002F38B6" w:rsidRDefault="002F38B6" w:rsidP="002F38B6">
      <w:pPr>
        <w:rPr>
          <w:rFonts w:ascii="Montserrat" w:hAnsi="Montserrat"/>
          <w:b/>
          <w:bCs/>
          <w:color w:val="E7E6E6" w:themeColor="background2"/>
          <w:sz w:val="44"/>
          <w:szCs w:val="44"/>
        </w:rPr>
      </w:pPr>
      <w:r w:rsidRPr="002F38B6">
        <w:rPr>
          <w:rFonts w:ascii="Montserrat" w:hAnsi="Montserrat"/>
          <w:b/>
          <w:bCs/>
          <w:color w:val="E7E6E6" w:themeColor="background2"/>
          <w:sz w:val="44"/>
          <w:szCs w:val="44"/>
        </w:rPr>
        <w:t xml:space="preserve">COMPREHENSIVE </w:t>
      </w:r>
    </w:p>
    <w:p w14:paraId="37E56E03" w14:textId="3D679000" w:rsidR="002F38B6" w:rsidRPr="002F38B6" w:rsidRDefault="002F38B6" w:rsidP="002F38B6">
      <w:pPr>
        <w:rPr>
          <w:rFonts w:ascii="Montserrat" w:hAnsi="Montserrat"/>
          <w:b/>
          <w:bCs/>
          <w:color w:val="E7E6E6" w:themeColor="background2"/>
          <w:sz w:val="44"/>
          <w:szCs w:val="44"/>
        </w:rPr>
      </w:pPr>
      <w:r w:rsidRPr="002F38B6">
        <w:rPr>
          <w:rFonts w:ascii="Montserrat" w:hAnsi="Montserrat"/>
          <w:b/>
          <w:bCs/>
          <w:color w:val="E7E6E6" w:themeColor="background2"/>
          <w:sz w:val="44"/>
          <w:szCs w:val="44"/>
        </w:rPr>
        <w:t>CODE OF ETHICS</w:t>
      </w:r>
    </w:p>
    <w:p w14:paraId="0D182284" w14:textId="377CC2DC" w:rsidR="0001189E" w:rsidRPr="00122B5A" w:rsidRDefault="0001189E" w:rsidP="0001189E">
      <w:pPr>
        <w:rPr>
          <w:rFonts w:ascii="Montserrat" w:hAnsi="Montserrat"/>
          <w:color w:val="E7E6E6" w:themeColor="background2"/>
          <w:sz w:val="44"/>
          <w:szCs w:val="44"/>
        </w:rPr>
      </w:pPr>
    </w:p>
    <w:p w14:paraId="4DD6AB39" w14:textId="09D3FE22" w:rsidR="00F44B02" w:rsidRPr="00122B5A" w:rsidRDefault="00A2411D" w:rsidP="0001189E">
      <w:pPr>
        <w:rPr>
          <w:rFonts w:ascii="Montserrat" w:hAnsi="Montserrat"/>
          <w:color w:val="E7E6E6" w:themeColor="background2"/>
          <w:sz w:val="32"/>
          <w:szCs w:val="32"/>
        </w:rPr>
      </w:pPr>
      <w:r w:rsidRPr="00122B5A">
        <w:rPr>
          <w:rFonts w:ascii="Montserrat" w:hAnsi="Montserrat"/>
          <w:b/>
          <w:bCs/>
          <w:color w:val="E7E6E6" w:themeColor="background2"/>
          <w:sz w:val="32"/>
          <w:szCs w:val="32"/>
        </w:rPr>
        <w:t>Reference</w:t>
      </w:r>
      <w:r w:rsidR="00C51C79" w:rsidRPr="00122B5A">
        <w:rPr>
          <w:rFonts w:ascii="Montserrat" w:hAnsi="Montserrat"/>
          <w:color w:val="E7E6E6" w:themeColor="background2"/>
          <w:sz w:val="32"/>
          <w:szCs w:val="32"/>
        </w:rPr>
        <w:t>: MS_</w:t>
      </w:r>
      <w:r w:rsidR="004273DC" w:rsidRPr="00122B5A">
        <w:rPr>
          <w:rFonts w:ascii="Montserrat" w:hAnsi="Montserrat"/>
          <w:color w:val="E7E6E6" w:themeColor="background2"/>
          <w:sz w:val="32"/>
          <w:szCs w:val="32"/>
        </w:rPr>
        <w:t>CCE</w:t>
      </w:r>
      <w:r w:rsidR="00C51C79" w:rsidRPr="00122B5A">
        <w:rPr>
          <w:rFonts w:ascii="Montserrat" w:hAnsi="Montserrat"/>
          <w:color w:val="E7E6E6" w:themeColor="background2"/>
          <w:sz w:val="32"/>
          <w:szCs w:val="32"/>
        </w:rPr>
        <w:t>_EN_20250</w:t>
      </w:r>
      <w:r w:rsidR="00122B5A" w:rsidRPr="00122B5A">
        <w:rPr>
          <w:rFonts w:ascii="Montserrat" w:hAnsi="Montserrat"/>
          <w:color w:val="E7E6E6" w:themeColor="background2"/>
          <w:sz w:val="32"/>
          <w:szCs w:val="32"/>
        </w:rPr>
        <w:t>41</w:t>
      </w:r>
      <w:r w:rsidR="00C51C79" w:rsidRPr="00122B5A">
        <w:rPr>
          <w:rFonts w:ascii="Montserrat" w:hAnsi="Montserrat"/>
          <w:color w:val="E7E6E6" w:themeColor="background2"/>
          <w:sz w:val="32"/>
          <w:szCs w:val="32"/>
        </w:rPr>
        <w:t>5</w:t>
      </w:r>
    </w:p>
    <w:p w14:paraId="3F737C94" w14:textId="77777777" w:rsidR="00F44B02" w:rsidRPr="00122B5A" w:rsidRDefault="00F44B02" w:rsidP="00F44B02">
      <w:pPr>
        <w:rPr>
          <w:rFonts w:ascii="Montserrat" w:hAnsi="Montserrat"/>
          <w:color w:val="E7E6E6" w:themeColor="background2"/>
        </w:rPr>
      </w:pPr>
    </w:p>
    <w:p w14:paraId="1BDF0A7B" w14:textId="42E89D5C" w:rsidR="00F44B02" w:rsidRPr="00122B5A" w:rsidRDefault="00F44B02" w:rsidP="0001189E">
      <w:pPr>
        <w:rPr>
          <w:rFonts w:ascii="Montserrat" w:hAnsi="Montserrat"/>
          <w:color w:val="E7E6E6" w:themeColor="background2"/>
        </w:rPr>
      </w:pPr>
      <w:r w:rsidRPr="00122B5A">
        <w:rPr>
          <w:rFonts w:ascii="Montserrat" w:hAnsi="Montserrat"/>
          <w:b/>
          <w:bCs/>
          <w:color w:val="E7E6E6" w:themeColor="background2"/>
        </w:rPr>
        <w:t>Dat</w:t>
      </w:r>
      <w:r w:rsidR="00C51C79" w:rsidRPr="00122B5A">
        <w:rPr>
          <w:rFonts w:ascii="Montserrat" w:hAnsi="Montserrat"/>
          <w:b/>
          <w:bCs/>
          <w:color w:val="E7E6E6" w:themeColor="background2"/>
        </w:rPr>
        <w:t>a</w:t>
      </w:r>
      <w:r w:rsidRPr="00122B5A">
        <w:rPr>
          <w:rFonts w:ascii="Montserrat" w:hAnsi="Montserrat"/>
          <w:b/>
          <w:bCs/>
          <w:color w:val="E7E6E6" w:themeColor="background2"/>
        </w:rPr>
        <w:t>:</w:t>
      </w:r>
      <w:r w:rsidRPr="00122B5A">
        <w:rPr>
          <w:rFonts w:ascii="Montserrat" w:hAnsi="Montserrat"/>
          <w:color w:val="E7E6E6" w:themeColor="background2"/>
        </w:rPr>
        <w:t xml:space="preserve"> </w:t>
      </w:r>
      <w:r w:rsidR="00C51C79" w:rsidRPr="00122B5A">
        <w:rPr>
          <w:rFonts w:ascii="Montserrat" w:hAnsi="Montserrat"/>
          <w:color w:val="E7E6E6" w:themeColor="background2"/>
        </w:rPr>
        <w:t>5</w:t>
      </w:r>
      <w:r w:rsidR="00851DB2" w:rsidRPr="00122B5A">
        <w:rPr>
          <w:rFonts w:ascii="Montserrat" w:hAnsi="Montserrat"/>
          <w:color w:val="E7E6E6" w:themeColor="background2"/>
          <w:vertAlign w:val="superscript"/>
        </w:rPr>
        <w:t xml:space="preserve">th </w:t>
      </w:r>
      <w:r w:rsidR="00851DB2" w:rsidRPr="00122B5A">
        <w:rPr>
          <w:rFonts w:ascii="Montserrat" w:hAnsi="Montserrat"/>
          <w:color w:val="E7E6E6" w:themeColor="background2"/>
        </w:rPr>
        <w:t>June</w:t>
      </w:r>
      <w:r w:rsidRPr="00122B5A">
        <w:rPr>
          <w:rFonts w:ascii="Montserrat" w:hAnsi="Montserrat"/>
          <w:color w:val="E7E6E6" w:themeColor="background2"/>
        </w:rPr>
        <w:t xml:space="preserve"> 2025</w:t>
      </w:r>
    </w:p>
    <w:p w14:paraId="56A1CAAD" w14:textId="40FB30BE" w:rsidR="00F44B02" w:rsidRPr="00C51C79" w:rsidRDefault="00C51C79" w:rsidP="0001189E">
      <w:pPr>
        <w:rPr>
          <w:rFonts w:ascii="Montserrat" w:hAnsi="Montserrat"/>
          <w:color w:val="E7E6E6" w:themeColor="background2"/>
          <w:lang w:val="pt-BR"/>
        </w:rPr>
      </w:pPr>
      <w:r w:rsidRPr="00C51C79">
        <w:rPr>
          <w:rFonts w:ascii="Montserrat" w:hAnsi="Montserrat"/>
          <w:b/>
          <w:bCs/>
          <w:color w:val="E7E6E6" w:themeColor="background2"/>
          <w:lang w:val="pt-BR"/>
        </w:rPr>
        <w:t>Departamento</w:t>
      </w:r>
      <w:r w:rsidR="00F44B02" w:rsidRPr="00C51C79">
        <w:rPr>
          <w:rFonts w:ascii="Montserrat" w:hAnsi="Montserrat"/>
          <w:color w:val="E7E6E6" w:themeColor="background2"/>
          <w:lang w:val="pt-BR"/>
        </w:rPr>
        <w:t xml:space="preserve"> </w:t>
      </w:r>
      <w:r w:rsidRPr="00C51C79">
        <w:rPr>
          <w:rFonts w:ascii="Montserrat" w:hAnsi="Montserrat"/>
          <w:color w:val="E7E6E6" w:themeColor="background2"/>
          <w:lang w:val="pt-BR"/>
        </w:rPr>
        <w:t>ESG</w:t>
      </w:r>
    </w:p>
    <w:p w14:paraId="53F9851C" w14:textId="2E18646B" w:rsidR="00C51C79" w:rsidRPr="00851DB2" w:rsidRDefault="00851DB2" w:rsidP="0001189E">
      <w:pPr>
        <w:rPr>
          <w:rFonts w:ascii="Montserrat" w:hAnsi="Montserrat"/>
          <w:color w:val="E7E6E6" w:themeColor="background2"/>
        </w:rPr>
      </w:pPr>
      <w:r w:rsidRPr="00851DB2">
        <w:rPr>
          <w:rFonts w:ascii="Montserrat" w:hAnsi="Montserrat"/>
          <w:b/>
          <w:bCs/>
          <w:color w:val="E7E6E6" w:themeColor="background2"/>
        </w:rPr>
        <w:t>Prepared by:</w:t>
      </w:r>
      <w:r w:rsidR="00F44B02" w:rsidRPr="00851DB2">
        <w:rPr>
          <w:rFonts w:ascii="Montserrat" w:hAnsi="Montserrat"/>
          <w:color w:val="E7E6E6" w:themeColor="background2"/>
        </w:rPr>
        <w:t xml:space="preserve"> </w:t>
      </w:r>
      <w:r w:rsidR="00C51C79" w:rsidRPr="00851DB2">
        <w:rPr>
          <w:rFonts w:ascii="Montserrat" w:hAnsi="Montserrat"/>
          <w:color w:val="E7E6E6" w:themeColor="background2"/>
        </w:rPr>
        <w:t>Júlio Ribeiro</w:t>
      </w:r>
    </w:p>
    <w:p w14:paraId="17E93F51" w14:textId="6E74834F" w:rsidR="00F44B02" w:rsidRPr="00851DB2" w:rsidRDefault="00851DB2" w:rsidP="0001189E">
      <w:pPr>
        <w:rPr>
          <w:rFonts w:ascii="Montserrat" w:hAnsi="Montserrat"/>
          <w:color w:val="E7E6E6" w:themeColor="background2"/>
        </w:rPr>
      </w:pPr>
      <w:r w:rsidRPr="00851DB2">
        <w:rPr>
          <w:rFonts w:ascii="Montserrat" w:hAnsi="Montserrat"/>
          <w:b/>
          <w:bCs/>
          <w:color w:val="E7E6E6" w:themeColor="background2"/>
        </w:rPr>
        <w:t>Position</w:t>
      </w:r>
      <w:r w:rsidR="00C51C79" w:rsidRPr="00851DB2">
        <w:rPr>
          <w:rFonts w:ascii="Montserrat" w:hAnsi="Montserrat"/>
          <w:b/>
          <w:bCs/>
          <w:color w:val="E7E6E6" w:themeColor="background2"/>
        </w:rPr>
        <w:t>:</w:t>
      </w:r>
      <w:r w:rsidR="00C51C79" w:rsidRPr="00851DB2">
        <w:rPr>
          <w:rFonts w:ascii="Montserrat" w:hAnsi="Montserrat"/>
          <w:color w:val="E7E6E6" w:themeColor="background2"/>
        </w:rPr>
        <w:t xml:space="preserve"> Compliance Officer</w:t>
      </w:r>
    </w:p>
    <w:p w14:paraId="02A18E2C" w14:textId="77777777" w:rsidR="00C51C79" w:rsidRPr="00851DB2" w:rsidRDefault="00C51C79" w:rsidP="0001189E">
      <w:pPr>
        <w:ind w:left="3544"/>
        <w:jc w:val="both"/>
        <w:rPr>
          <w:rFonts w:ascii="Montserrat" w:hAnsi="Montserrat"/>
          <w:b/>
          <w:bCs/>
          <w:color w:val="E7E6E6" w:themeColor="background2"/>
        </w:rPr>
      </w:pPr>
    </w:p>
    <w:p w14:paraId="3899DD95" w14:textId="77777777" w:rsidR="00C51C79" w:rsidRPr="00851DB2" w:rsidRDefault="00C51C79" w:rsidP="0001189E">
      <w:pPr>
        <w:ind w:left="3544"/>
        <w:jc w:val="both"/>
        <w:rPr>
          <w:rFonts w:ascii="Montserrat" w:hAnsi="Montserrat"/>
          <w:color w:val="E7E6E6" w:themeColor="background2"/>
          <w:sz w:val="13"/>
          <w:szCs w:val="13"/>
        </w:rPr>
      </w:pPr>
    </w:p>
    <w:p w14:paraId="5463F8E5" w14:textId="77777777" w:rsidR="0001189E" w:rsidRPr="00851DB2" w:rsidRDefault="0001189E" w:rsidP="0001189E">
      <w:pPr>
        <w:ind w:left="3544"/>
        <w:jc w:val="both"/>
        <w:rPr>
          <w:rFonts w:ascii="Montserrat" w:hAnsi="Montserrat"/>
          <w:color w:val="E7E6E6" w:themeColor="background2"/>
          <w:sz w:val="13"/>
          <w:szCs w:val="13"/>
        </w:rPr>
      </w:pPr>
    </w:p>
    <w:p w14:paraId="29303546" w14:textId="77777777" w:rsidR="00851DB2" w:rsidRPr="00851DB2" w:rsidRDefault="00851DB2" w:rsidP="00851DB2">
      <w:pPr>
        <w:jc w:val="both"/>
        <w:rPr>
          <w:rFonts w:ascii="Montserrat" w:hAnsi="Montserrat"/>
          <w:b/>
          <w:bCs/>
          <w:color w:val="E7E6E6" w:themeColor="background2"/>
          <w:sz w:val="13"/>
          <w:szCs w:val="13"/>
        </w:rPr>
      </w:pPr>
      <w:r w:rsidRPr="00851DB2">
        <w:rPr>
          <w:rFonts w:ascii="Montserrat" w:hAnsi="Montserrat"/>
          <w:b/>
          <w:bCs/>
          <w:color w:val="E7E6E6" w:themeColor="background2"/>
          <w:sz w:val="13"/>
          <w:szCs w:val="13"/>
        </w:rPr>
        <w:t>CONFIDENTIALITY NOTICE</w:t>
      </w:r>
    </w:p>
    <w:p w14:paraId="397891AD" w14:textId="77777777" w:rsidR="00851DB2" w:rsidRPr="00851DB2" w:rsidRDefault="00851DB2" w:rsidP="00851DB2">
      <w:pPr>
        <w:jc w:val="both"/>
        <w:rPr>
          <w:rFonts w:ascii="Montserrat" w:hAnsi="Montserrat"/>
          <w:color w:val="E7E6E6" w:themeColor="background2"/>
          <w:sz w:val="13"/>
          <w:szCs w:val="13"/>
        </w:rPr>
      </w:pPr>
      <w:r w:rsidRPr="00851DB2">
        <w:rPr>
          <w:rFonts w:ascii="Montserrat" w:hAnsi="Montserrat"/>
          <w:color w:val="E7E6E6" w:themeColor="background2"/>
          <w:sz w:val="13"/>
          <w:szCs w:val="13"/>
        </w:rPr>
        <w:t>This document contains proprietary and confidential information of Mainsol, being made available exclusively for commercial evaluation by authorized clients and partners. By accessing this content, you agree to maintain absolute confidentiality regarding the information presented, restricting access only to collaborators within your organization who have a legitimate need to know in order to evaluate business relationship opportunities with Mainsol, committing not to reproduce, copy, or distribute this material without prior express authorization.</w:t>
      </w:r>
    </w:p>
    <w:p w14:paraId="5CE22FB2" w14:textId="49C517D5" w:rsidR="00C51C79" w:rsidRPr="00122B5A" w:rsidRDefault="00C51C79" w:rsidP="00C51C79">
      <w:pPr>
        <w:jc w:val="both"/>
        <w:rPr>
          <w:rFonts w:ascii="Montserrat" w:hAnsi="Montserrat"/>
          <w:color w:val="E7E6E6" w:themeColor="background2"/>
          <w:sz w:val="13"/>
          <w:szCs w:val="13"/>
        </w:rPr>
      </w:pPr>
      <w:r w:rsidRPr="00122B5A">
        <w:rPr>
          <w:rFonts w:ascii="Montserrat" w:hAnsi="Montserrat"/>
          <w:color w:val="E7E6E6" w:themeColor="background2"/>
          <w:sz w:val="13"/>
          <w:szCs w:val="13"/>
        </w:rPr>
        <w:lastRenderedPageBreak/>
        <w:t>.</w:t>
      </w:r>
    </w:p>
    <w:p w14:paraId="115C319A" w14:textId="192B2DD9" w:rsidR="00F44B02" w:rsidRPr="00122B5A" w:rsidRDefault="00F44B02">
      <w:pPr>
        <w:rPr>
          <w:rFonts w:ascii="Montserrat" w:hAnsi="Montserrat"/>
        </w:rPr>
      </w:pPr>
    </w:p>
    <w:p w14:paraId="04FC4507" w14:textId="77777777" w:rsidR="00122B5A" w:rsidRPr="00122B5A" w:rsidRDefault="00122B5A" w:rsidP="00122B5A">
      <w:pPr>
        <w:rPr>
          <w:rFonts w:ascii="Montserrat" w:hAnsi="Montserrat"/>
          <w:b/>
          <w:bCs/>
          <w:sz w:val="40"/>
          <w:szCs w:val="40"/>
        </w:rPr>
      </w:pPr>
      <w:r w:rsidRPr="00122B5A">
        <w:rPr>
          <w:rFonts w:ascii="Montserrat" w:hAnsi="Montserrat"/>
          <w:b/>
          <w:bCs/>
          <w:sz w:val="40"/>
          <w:szCs w:val="40"/>
        </w:rPr>
        <w:t>COMPREHENSIVE CODE OF ETHICS</w:t>
      </w:r>
    </w:p>
    <w:p w14:paraId="4C01921E" w14:textId="3F1F4D56" w:rsidR="00C51C79" w:rsidRPr="00F554B3" w:rsidRDefault="00F554B3" w:rsidP="00E97ECB">
      <w:pPr>
        <w:rPr>
          <w:rFonts w:ascii="Montserrat" w:hAnsi="Montserrat"/>
          <w:i/>
          <w:iCs/>
          <w:sz w:val="27"/>
          <w:szCs w:val="27"/>
        </w:rPr>
      </w:pPr>
      <w:r w:rsidRPr="00F554B3">
        <w:rPr>
          <w:rFonts w:ascii="Montserrat" w:hAnsi="Montserrat"/>
          <w:i/>
          <w:iCs/>
          <w:sz w:val="27"/>
          <w:szCs w:val="27"/>
        </w:rPr>
        <w:t>TRANS</w:t>
      </w:r>
      <w:r>
        <w:rPr>
          <w:rFonts w:ascii="Montserrat" w:hAnsi="Montserrat"/>
          <w:i/>
          <w:iCs/>
          <w:sz w:val="27"/>
          <w:szCs w:val="27"/>
        </w:rPr>
        <w:t>PARENCY AND INTEGRITY</w:t>
      </w:r>
    </w:p>
    <w:p w14:paraId="26F4EFE1" w14:textId="77777777" w:rsidR="00E97ECB" w:rsidRPr="00F554B3" w:rsidRDefault="00E97ECB" w:rsidP="00E97ECB">
      <w:pPr>
        <w:rPr>
          <w:rFonts w:ascii="Montserrat" w:hAnsi="Montserrat"/>
          <w:sz w:val="27"/>
          <w:szCs w:val="27"/>
        </w:rPr>
      </w:pPr>
    </w:p>
    <w:p w14:paraId="734F5D0A" w14:textId="7F94520A" w:rsidR="00C51C79" w:rsidRPr="00F554B3" w:rsidRDefault="00C51C79" w:rsidP="00E97ECB">
      <w:pPr>
        <w:rPr>
          <w:rFonts w:ascii="Montserrat" w:hAnsi="Montserrat"/>
          <w:sz w:val="27"/>
          <w:szCs w:val="27"/>
        </w:rPr>
      </w:pPr>
      <w:r w:rsidRPr="00F554B3">
        <w:rPr>
          <w:rFonts w:ascii="Montserrat" w:hAnsi="Montserrat"/>
          <w:b/>
          <w:bCs/>
          <w:sz w:val="27"/>
          <w:szCs w:val="27"/>
        </w:rPr>
        <w:t>Vers</w:t>
      </w:r>
      <w:r w:rsidR="00122B5A">
        <w:rPr>
          <w:rFonts w:ascii="Montserrat" w:hAnsi="Montserrat"/>
          <w:b/>
          <w:bCs/>
          <w:sz w:val="27"/>
          <w:szCs w:val="27"/>
        </w:rPr>
        <w:t>ion</w:t>
      </w:r>
      <w:r w:rsidRPr="00F554B3">
        <w:rPr>
          <w:rFonts w:ascii="Montserrat" w:hAnsi="Montserrat"/>
          <w:b/>
          <w:bCs/>
          <w:sz w:val="27"/>
          <w:szCs w:val="27"/>
        </w:rPr>
        <w:t xml:space="preserve"> </w:t>
      </w:r>
      <w:r w:rsidR="00122B5A">
        <w:rPr>
          <w:rFonts w:ascii="Montserrat" w:hAnsi="Montserrat"/>
          <w:b/>
          <w:bCs/>
          <w:sz w:val="27"/>
          <w:szCs w:val="27"/>
        </w:rPr>
        <w:t>2</w:t>
      </w:r>
      <w:r w:rsidRPr="00F554B3">
        <w:rPr>
          <w:rFonts w:ascii="Montserrat" w:hAnsi="Montserrat"/>
          <w:b/>
          <w:bCs/>
          <w:sz w:val="27"/>
          <w:szCs w:val="27"/>
        </w:rPr>
        <w:t>.0</w:t>
      </w:r>
      <w:r w:rsidRPr="00F554B3">
        <w:rPr>
          <w:rFonts w:ascii="Montserrat" w:hAnsi="Montserrat"/>
          <w:sz w:val="27"/>
          <w:szCs w:val="27"/>
        </w:rPr>
        <w:t xml:space="preserve"> </w:t>
      </w:r>
      <w:r w:rsidR="00721DEA" w:rsidRPr="00F554B3">
        <w:rPr>
          <w:rFonts w:ascii="Montserrat" w:hAnsi="Montserrat"/>
          <w:sz w:val="27"/>
          <w:szCs w:val="27"/>
        </w:rPr>
        <w:t>–</w:t>
      </w:r>
      <w:r w:rsidRPr="00F554B3">
        <w:rPr>
          <w:rFonts w:ascii="Montserrat" w:hAnsi="Montserrat"/>
          <w:sz w:val="27"/>
          <w:szCs w:val="27"/>
        </w:rPr>
        <w:t xml:space="preserve"> 2025</w:t>
      </w:r>
    </w:p>
    <w:p w14:paraId="1EB86610" w14:textId="77777777" w:rsidR="00E97ECB" w:rsidRPr="00F554B3" w:rsidRDefault="00E97ECB" w:rsidP="00E97ECB">
      <w:pPr>
        <w:rPr>
          <w:rFonts w:ascii="Montserrat" w:hAnsi="Montserrat"/>
          <w:sz w:val="27"/>
          <w:szCs w:val="27"/>
        </w:rPr>
      </w:pPr>
    </w:p>
    <w:p w14:paraId="04B6E2BE" w14:textId="62C1CA39" w:rsidR="00721DEA" w:rsidRPr="00F554B3" w:rsidRDefault="00E97ECB" w:rsidP="00E97ECB">
      <w:pPr>
        <w:rPr>
          <w:rFonts w:ascii="Montserrat" w:hAnsi="Montserrat"/>
          <w:sz w:val="27"/>
          <w:szCs w:val="27"/>
        </w:rPr>
      </w:pPr>
      <w:r w:rsidRPr="00F554B3">
        <w:rPr>
          <w:rFonts w:ascii="Montserrat" w:hAnsi="Montserrat"/>
          <w:b/>
          <w:bCs/>
          <w:sz w:val="27"/>
          <w:szCs w:val="27"/>
        </w:rPr>
        <w:t>Refer</w:t>
      </w:r>
      <w:r w:rsidR="00F554B3" w:rsidRPr="00F554B3">
        <w:rPr>
          <w:rFonts w:ascii="Montserrat" w:hAnsi="Montserrat"/>
          <w:b/>
          <w:bCs/>
          <w:sz w:val="27"/>
          <w:szCs w:val="27"/>
        </w:rPr>
        <w:t>ence</w:t>
      </w:r>
      <w:r w:rsidR="00721DEA" w:rsidRPr="00F554B3">
        <w:rPr>
          <w:rFonts w:ascii="Montserrat" w:hAnsi="Montserrat"/>
          <w:b/>
          <w:bCs/>
          <w:sz w:val="27"/>
          <w:szCs w:val="27"/>
        </w:rPr>
        <w:t>:</w:t>
      </w:r>
      <w:r w:rsidR="00721DEA" w:rsidRPr="00F554B3">
        <w:rPr>
          <w:rFonts w:ascii="Montserrat" w:hAnsi="Montserrat"/>
          <w:sz w:val="27"/>
          <w:szCs w:val="27"/>
        </w:rPr>
        <w:t xml:space="preserve"> MS_</w:t>
      </w:r>
      <w:r w:rsidR="00122B5A">
        <w:rPr>
          <w:rFonts w:ascii="Montserrat" w:hAnsi="Montserrat"/>
          <w:sz w:val="27"/>
          <w:szCs w:val="27"/>
        </w:rPr>
        <w:t>CCE</w:t>
      </w:r>
      <w:r w:rsidR="00721DEA" w:rsidRPr="00F554B3">
        <w:rPr>
          <w:rFonts w:ascii="Montserrat" w:hAnsi="Montserrat"/>
          <w:sz w:val="27"/>
          <w:szCs w:val="27"/>
        </w:rPr>
        <w:t>_</w:t>
      </w:r>
      <w:r w:rsidR="00F554B3" w:rsidRPr="00F554B3">
        <w:rPr>
          <w:rFonts w:ascii="Montserrat" w:hAnsi="Montserrat"/>
          <w:sz w:val="27"/>
          <w:szCs w:val="27"/>
        </w:rPr>
        <w:t>EN</w:t>
      </w:r>
      <w:r w:rsidR="00721DEA" w:rsidRPr="00F554B3">
        <w:rPr>
          <w:rFonts w:ascii="Montserrat" w:hAnsi="Montserrat"/>
          <w:sz w:val="27"/>
          <w:szCs w:val="27"/>
        </w:rPr>
        <w:t>_20250605</w:t>
      </w:r>
    </w:p>
    <w:p w14:paraId="46B14829" w14:textId="77777777" w:rsidR="00C51C79" w:rsidRPr="00893E5D" w:rsidRDefault="00207DBB" w:rsidP="00C51C79">
      <w:pPr>
        <w:rPr>
          <w:rFonts w:ascii="Montserrat" w:hAnsi="Montserrat"/>
        </w:rPr>
      </w:pPr>
      <w:r w:rsidRPr="00207DBB">
        <w:rPr>
          <w:rFonts w:ascii="Montserrat" w:hAnsi="Montserrat"/>
          <w:noProof/>
          <w14:ligatures w14:val="standardContextual"/>
        </w:rPr>
        <w:pict w14:anchorId="024A5BA6">
          <v:rect id="_x0000_i1026" alt="" style="width:451.3pt;height:.05pt;mso-width-percent:0;mso-height-percent:0;mso-width-percent:0;mso-height-percent:0" o:hralign="center" o:hrstd="t" o:hr="t" fillcolor="#a0a0a0" stroked="f"/>
        </w:pict>
      </w:r>
    </w:p>
    <w:p w14:paraId="1A2A2C95" w14:textId="77777777" w:rsidR="00C51C79" w:rsidRDefault="00C51C79" w:rsidP="00C51C79">
      <w:pPr>
        <w:rPr>
          <w:rFonts w:ascii="Montserrat" w:hAnsi="Montserrat"/>
          <w:b/>
          <w:bCs/>
          <w:sz w:val="36"/>
          <w:szCs w:val="36"/>
        </w:rPr>
      </w:pPr>
      <w:r>
        <w:rPr>
          <w:rFonts w:ascii="Montserrat" w:hAnsi="Montserrat"/>
          <w:b/>
          <w:bCs/>
          <w:sz w:val="36"/>
          <w:szCs w:val="36"/>
        </w:rPr>
        <w:br w:type="page"/>
      </w:r>
    </w:p>
    <w:p w14:paraId="04D073BB" w14:textId="28DC6F6D" w:rsidR="00E97ECB" w:rsidRDefault="00C51C79" w:rsidP="00851DB2">
      <w:pPr>
        <w:rPr>
          <w:rFonts w:ascii="Montserrat" w:hAnsi="Montserrat"/>
          <w:b/>
          <w:bCs/>
          <w:sz w:val="28"/>
          <w:szCs w:val="28"/>
        </w:rPr>
      </w:pPr>
      <w:r w:rsidRPr="00851DB2">
        <w:rPr>
          <w:rFonts w:ascii="Montserrat" w:hAnsi="Montserrat"/>
          <w:b/>
          <w:bCs/>
          <w:sz w:val="28"/>
          <w:szCs w:val="28"/>
        </w:rPr>
        <w:lastRenderedPageBreak/>
        <w:t>ÍNDICE</w:t>
      </w:r>
    </w:p>
    <w:p w14:paraId="53AB2770" w14:textId="77777777" w:rsidR="00851DB2" w:rsidRPr="00851DB2" w:rsidRDefault="00851DB2" w:rsidP="00851DB2">
      <w:pPr>
        <w:rPr>
          <w:rFonts w:ascii="Montserrat" w:hAnsi="Montserrat"/>
          <w:b/>
          <w:bCs/>
          <w:sz w:val="28"/>
          <w:szCs w:val="28"/>
        </w:rPr>
      </w:pPr>
    </w:p>
    <w:p w14:paraId="0E79D9A4" w14:textId="53D8EB5A" w:rsidR="00A2411D" w:rsidRPr="00A2411D" w:rsidRDefault="00E97ECB" w:rsidP="00A2411D">
      <w:pPr>
        <w:pStyle w:val="TOC2"/>
        <w:rPr>
          <w:rFonts w:eastAsiaTheme="minorEastAsia"/>
          <w:b/>
          <w:bCs/>
          <w:noProof/>
          <w:sz w:val="24"/>
          <w:szCs w:val="24"/>
          <w:lang w:val="en-GB" w:eastAsia="en-GB"/>
        </w:rPr>
      </w:pPr>
      <w:r w:rsidRPr="00A2411D">
        <w:rPr>
          <w:rFonts w:ascii="Montserrat" w:hAnsi="Montserrat"/>
          <w:b/>
          <w:bCs/>
        </w:rPr>
        <w:fldChar w:fldCharType="begin"/>
      </w:r>
      <w:r w:rsidRPr="00A2411D">
        <w:rPr>
          <w:rFonts w:ascii="Montserrat" w:hAnsi="Montserrat"/>
          <w:b/>
          <w:bCs/>
        </w:rPr>
        <w:instrText xml:space="preserve"> TOC \o "1-3" \h \z \u </w:instrText>
      </w:r>
      <w:r w:rsidRPr="00A2411D">
        <w:rPr>
          <w:rFonts w:ascii="Montserrat" w:hAnsi="Montserrat"/>
          <w:b/>
          <w:bCs/>
        </w:rPr>
        <w:fldChar w:fldCharType="separate"/>
      </w:r>
      <w:hyperlink w:anchor="_Toc200520908" w:history="1">
        <w:r w:rsidR="00A2411D" w:rsidRPr="00A2411D">
          <w:rPr>
            <w:rStyle w:val="Hyperlink"/>
            <w:rFonts w:ascii="Montserrat" w:hAnsi="Montserrat"/>
            <w:b/>
            <w:bCs/>
            <w:noProof/>
          </w:rPr>
          <w:t>1. INTRODUCTION</w:t>
        </w:r>
        <w:r w:rsidR="00A2411D" w:rsidRPr="00A2411D">
          <w:rPr>
            <w:b/>
            <w:bCs/>
            <w:noProof/>
            <w:webHidden/>
          </w:rPr>
          <w:tab/>
        </w:r>
        <w:r w:rsidR="00A2411D" w:rsidRPr="00A2411D">
          <w:rPr>
            <w:b/>
            <w:bCs/>
            <w:noProof/>
            <w:webHidden/>
          </w:rPr>
          <w:fldChar w:fldCharType="begin"/>
        </w:r>
        <w:r w:rsidR="00A2411D" w:rsidRPr="00A2411D">
          <w:rPr>
            <w:b/>
            <w:bCs/>
            <w:noProof/>
            <w:webHidden/>
          </w:rPr>
          <w:instrText xml:space="preserve"> PAGEREF _Toc200520908 \h </w:instrText>
        </w:r>
        <w:r w:rsidR="00A2411D" w:rsidRPr="00A2411D">
          <w:rPr>
            <w:b/>
            <w:bCs/>
            <w:noProof/>
            <w:webHidden/>
          </w:rPr>
        </w:r>
        <w:r w:rsidR="00A2411D" w:rsidRPr="00A2411D">
          <w:rPr>
            <w:b/>
            <w:bCs/>
            <w:noProof/>
            <w:webHidden/>
          </w:rPr>
          <w:fldChar w:fldCharType="separate"/>
        </w:r>
        <w:r w:rsidR="00A2411D">
          <w:rPr>
            <w:b/>
            <w:bCs/>
            <w:noProof/>
            <w:webHidden/>
          </w:rPr>
          <w:t>5</w:t>
        </w:r>
        <w:r w:rsidR="00A2411D" w:rsidRPr="00A2411D">
          <w:rPr>
            <w:b/>
            <w:bCs/>
            <w:noProof/>
            <w:webHidden/>
          </w:rPr>
          <w:fldChar w:fldCharType="end"/>
        </w:r>
      </w:hyperlink>
    </w:p>
    <w:p w14:paraId="739F2318" w14:textId="6A73E15A" w:rsidR="00A2411D" w:rsidRPr="00A2411D" w:rsidRDefault="00A2411D" w:rsidP="00A2411D">
      <w:pPr>
        <w:pStyle w:val="TOC2"/>
        <w:rPr>
          <w:rFonts w:eastAsiaTheme="minorEastAsia"/>
          <w:b/>
          <w:bCs/>
          <w:noProof/>
          <w:sz w:val="24"/>
          <w:szCs w:val="24"/>
          <w:lang w:val="en-GB" w:eastAsia="en-GB"/>
        </w:rPr>
      </w:pPr>
      <w:hyperlink w:anchor="_Toc200520909" w:history="1">
        <w:r w:rsidRPr="00A2411D">
          <w:rPr>
            <w:rStyle w:val="Hyperlink"/>
            <w:rFonts w:ascii="Montserrat" w:hAnsi="Montserrat"/>
            <w:b/>
            <w:bCs/>
            <w:noProof/>
          </w:rPr>
          <w:t>2. OUR CORE VALUES</w:t>
        </w:r>
        <w:r w:rsidRPr="00A2411D">
          <w:rPr>
            <w:b/>
            <w:bCs/>
            <w:noProof/>
            <w:webHidden/>
          </w:rPr>
          <w:tab/>
        </w:r>
        <w:r w:rsidRPr="00A2411D">
          <w:rPr>
            <w:b/>
            <w:bCs/>
            <w:noProof/>
            <w:webHidden/>
          </w:rPr>
          <w:fldChar w:fldCharType="begin"/>
        </w:r>
        <w:r w:rsidRPr="00A2411D">
          <w:rPr>
            <w:b/>
            <w:bCs/>
            <w:noProof/>
            <w:webHidden/>
          </w:rPr>
          <w:instrText xml:space="preserve"> PAGEREF _Toc200520909 \h </w:instrText>
        </w:r>
        <w:r w:rsidRPr="00A2411D">
          <w:rPr>
            <w:b/>
            <w:bCs/>
            <w:noProof/>
            <w:webHidden/>
          </w:rPr>
        </w:r>
        <w:r w:rsidRPr="00A2411D">
          <w:rPr>
            <w:b/>
            <w:bCs/>
            <w:noProof/>
            <w:webHidden/>
          </w:rPr>
          <w:fldChar w:fldCharType="separate"/>
        </w:r>
        <w:r>
          <w:rPr>
            <w:b/>
            <w:bCs/>
            <w:noProof/>
            <w:webHidden/>
          </w:rPr>
          <w:t>6</w:t>
        </w:r>
        <w:r w:rsidRPr="00A2411D">
          <w:rPr>
            <w:b/>
            <w:bCs/>
            <w:noProof/>
            <w:webHidden/>
          </w:rPr>
          <w:fldChar w:fldCharType="end"/>
        </w:r>
      </w:hyperlink>
    </w:p>
    <w:p w14:paraId="3B124A9A" w14:textId="60A2DD01" w:rsidR="00A2411D" w:rsidRPr="00A2411D" w:rsidRDefault="00A2411D">
      <w:pPr>
        <w:pStyle w:val="TOC3"/>
        <w:tabs>
          <w:tab w:val="right" w:leader="dot" w:pos="9629"/>
        </w:tabs>
        <w:rPr>
          <w:rFonts w:eastAsiaTheme="minorEastAsia"/>
          <w:b/>
          <w:bCs/>
          <w:noProof/>
          <w:sz w:val="24"/>
          <w:szCs w:val="24"/>
          <w:lang w:val="en-GB" w:eastAsia="en-GB"/>
        </w:rPr>
      </w:pPr>
      <w:hyperlink w:anchor="_Toc200520910" w:history="1">
        <w:r w:rsidRPr="00A2411D">
          <w:rPr>
            <w:rStyle w:val="Hyperlink"/>
            <w:rFonts w:ascii="Montserrat" w:hAnsi="Montserrat"/>
            <w:b/>
            <w:bCs/>
            <w:noProof/>
          </w:rPr>
          <w:t>INTEGRITY - The Foundation of Everything We Do</w:t>
        </w:r>
        <w:r w:rsidRPr="00A2411D">
          <w:rPr>
            <w:b/>
            <w:bCs/>
            <w:noProof/>
            <w:webHidden/>
          </w:rPr>
          <w:tab/>
        </w:r>
        <w:r w:rsidRPr="00A2411D">
          <w:rPr>
            <w:b/>
            <w:bCs/>
            <w:noProof/>
            <w:webHidden/>
          </w:rPr>
          <w:fldChar w:fldCharType="begin"/>
        </w:r>
        <w:r w:rsidRPr="00A2411D">
          <w:rPr>
            <w:b/>
            <w:bCs/>
            <w:noProof/>
            <w:webHidden/>
          </w:rPr>
          <w:instrText xml:space="preserve"> PAGEREF _Toc200520910 \h </w:instrText>
        </w:r>
        <w:r w:rsidRPr="00A2411D">
          <w:rPr>
            <w:b/>
            <w:bCs/>
            <w:noProof/>
            <w:webHidden/>
          </w:rPr>
        </w:r>
        <w:r w:rsidRPr="00A2411D">
          <w:rPr>
            <w:b/>
            <w:bCs/>
            <w:noProof/>
            <w:webHidden/>
          </w:rPr>
          <w:fldChar w:fldCharType="separate"/>
        </w:r>
        <w:r>
          <w:rPr>
            <w:b/>
            <w:bCs/>
            <w:noProof/>
            <w:webHidden/>
          </w:rPr>
          <w:t>6</w:t>
        </w:r>
        <w:r w:rsidRPr="00A2411D">
          <w:rPr>
            <w:b/>
            <w:bCs/>
            <w:noProof/>
            <w:webHidden/>
          </w:rPr>
          <w:fldChar w:fldCharType="end"/>
        </w:r>
      </w:hyperlink>
    </w:p>
    <w:p w14:paraId="47C4CB97" w14:textId="60067CD5" w:rsidR="00A2411D" w:rsidRPr="00A2411D" w:rsidRDefault="00A2411D">
      <w:pPr>
        <w:pStyle w:val="TOC3"/>
        <w:tabs>
          <w:tab w:val="right" w:leader="dot" w:pos="9629"/>
        </w:tabs>
        <w:rPr>
          <w:rFonts w:eastAsiaTheme="minorEastAsia"/>
          <w:b/>
          <w:bCs/>
          <w:noProof/>
          <w:sz w:val="24"/>
          <w:szCs w:val="24"/>
          <w:lang w:val="en-GB" w:eastAsia="en-GB"/>
        </w:rPr>
      </w:pPr>
      <w:hyperlink w:anchor="_Toc200520911" w:history="1">
        <w:r w:rsidRPr="00A2411D">
          <w:rPr>
            <w:rStyle w:val="Hyperlink"/>
            <w:rFonts w:ascii="Montserrat" w:hAnsi="Montserrat"/>
            <w:b/>
            <w:bCs/>
            <w:noProof/>
          </w:rPr>
          <w:t>SAFETY - Our Top Priority</w:t>
        </w:r>
        <w:r w:rsidRPr="00A2411D">
          <w:rPr>
            <w:b/>
            <w:bCs/>
            <w:noProof/>
            <w:webHidden/>
          </w:rPr>
          <w:tab/>
        </w:r>
        <w:r w:rsidRPr="00A2411D">
          <w:rPr>
            <w:b/>
            <w:bCs/>
            <w:noProof/>
            <w:webHidden/>
          </w:rPr>
          <w:fldChar w:fldCharType="begin"/>
        </w:r>
        <w:r w:rsidRPr="00A2411D">
          <w:rPr>
            <w:b/>
            <w:bCs/>
            <w:noProof/>
            <w:webHidden/>
          </w:rPr>
          <w:instrText xml:space="preserve"> PAGEREF _Toc200520911 \h </w:instrText>
        </w:r>
        <w:r w:rsidRPr="00A2411D">
          <w:rPr>
            <w:b/>
            <w:bCs/>
            <w:noProof/>
            <w:webHidden/>
          </w:rPr>
        </w:r>
        <w:r w:rsidRPr="00A2411D">
          <w:rPr>
            <w:b/>
            <w:bCs/>
            <w:noProof/>
            <w:webHidden/>
          </w:rPr>
          <w:fldChar w:fldCharType="separate"/>
        </w:r>
        <w:r>
          <w:rPr>
            <w:b/>
            <w:bCs/>
            <w:noProof/>
            <w:webHidden/>
          </w:rPr>
          <w:t>6</w:t>
        </w:r>
        <w:r w:rsidRPr="00A2411D">
          <w:rPr>
            <w:b/>
            <w:bCs/>
            <w:noProof/>
            <w:webHidden/>
          </w:rPr>
          <w:fldChar w:fldCharType="end"/>
        </w:r>
      </w:hyperlink>
    </w:p>
    <w:p w14:paraId="63C32AEF" w14:textId="54FD4333" w:rsidR="00A2411D" w:rsidRPr="00A2411D" w:rsidRDefault="00A2411D">
      <w:pPr>
        <w:pStyle w:val="TOC3"/>
        <w:tabs>
          <w:tab w:val="right" w:leader="dot" w:pos="9629"/>
        </w:tabs>
        <w:rPr>
          <w:rFonts w:eastAsiaTheme="minorEastAsia"/>
          <w:b/>
          <w:bCs/>
          <w:noProof/>
          <w:sz w:val="24"/>
          <w:szCs w:val="24"/>
          <w:lang w:val="en-GB" w:eastAsia="en-GB"/>
        </w:rPr>
      </w:pPr>
      <w:hyperlink w:anchor="_Toc200520912" w:history="1">
        <w:r w:rsidRPr="00A2411D">
          <w:rPr>
            <w:rStyle w:val="Hyperlink"/>
            <w:rFonts w:ascii="Montserrat" w:hAnsi="Montserrat"/>
            <w:b/>
            <w:bCs/>
            <w:noProof/>
          </w:rPr>
          <w:t>EXCELLENCE - Exceeding Expectations</w:t>
        </w:r>
        <w:r w:rsidRPr="00A2411D">
          <w:rPr>
            <w:b/>
            <w:bCs/>
            <w:noProof/>
            <w:webHidden/>
          </w:rPr>
          <w:tab/>
        </w:r>
        <w:r w:rsidRPr="00A2411D">
          <w:rPr>
            <w:b/>
            <w:bCs/>
            <w:noProof/>
            <w:webHidden/>
          </w:rPr>
          <w:fldChar w:fldCharType="begin"/>
        </w:r>
        <w:r w:rsidRPr="00A2411D">
          <w:rPr>
            <w:b/>
            <w:bCs/>
            <w:noProof/>
            <w:webHidden/>
          </w:rPr>
          <w:instrText xml:space="preserve"> PAGEREF _Toc200520912 \h </w:instrText>
        </w:r>
        <w:r w:rsidRPr="00A2411D">
          <w:rPr>
            <w:b/>
            <w:bCs/>
            <w:noProof/>
            <w:webHidden/>
          </w:rPr>
        </w:r>
        <w:r w:rsidRPr="00A2411D">
          <w:rPr>
            <w:b/>
            <w:bCs/>
            <w:noProof/>
            <w:webHidden/>
          </w:rPr>
          <w:fldChar w:fldCharType="separate"/>
        </w:r>
        <w:r>
          <w:rPr>
            <w:b/>
            <w:bCs/>
            <w:noProof/>
            <w:webHidden/>
          </w:rPr>
          <w:t>7</w:t>
        </w:r>
        <w:r w:rsidRPr="00A2411D">
          <w:rPr>
            <w:b/>
            <w:bCs/>
            <w:noProof/>
            <w:webHidden/>
          </w:rPr>
          <w:fldChar w:fldCharType="end"/>
        </w:r>
      </w:hyperlink>
    </w:p>
    <w:p w14:paraId="5152ECD0" w14:textId="31CD2393" w:rsidR="00A2411D" w:rsidRPr="00A2411D" w:rsidRDefault="00A2411D">
      <w:pPr>
        <w:pStyle w:val="TOC3"/>
        <w:tabs>
          <w:tab w:val="right" w:leader="dot" w:pos="9629"/>
        </w:tabs>
        <w:rPr>
          <w:rFonts w:eastAsiaTheme="minorEastAsia"/>
          <w:b/>
          <w:bCs/>
          <w:noProof/>
          <w:sz w:val="24"/>
          <w:szCs w:val="24"/>
          <w:lang w:val="en-GB" w:eastAsia="en-GB"/>
        </w:rPr>
      </w:pPr>
      <w:hyperlink w:anchor="_Toc200520913" w:history="1">
        <w:r w:rsidRPr="00A2411D">
          <w:rPr>
            <w:rStyle w:val="Hyperlink"/>
            <w:rFonts w:ascii="Montserrat" w:hAnsi="Montserrat"/>
            <w:b/>
            <w:bCs/>
            <w:noProof/>
          </w:rPr>
          <w:t>RESPECT - Valuing People and Environment</w:t>
        </w:r>
        <w:r w:rsidRPr="00A2411D">
          <w:rPr>
            <w:b/>
            <w:bCs/>
            <w:noProof/>
            <w:webHidden/>
          </w:rPr>
          <w:tab/>
        </w:r>
        <w:r w:rsidRPr="00A2411D">
          <w:rPr>
            <w:b/>
            <w:bCs/>
            <w:noProof/>
            <w:webHidden/>
          </w:rPr>
          <w:fldChar w:fldCharType="begin"/>
        </w:r>
        <w:r w:rsidRPr="00A2411D">
          <w:rPr>
            <w:b/>
            <w:bCs/>
            <w:noProof/>
            <w:webHidden/>
          </w:rPr>
          <w:instrText xml:space="preserve"> PAGEREF _Toc200520913 \h </w:instrText>
        </w:r>
        <w:r w:rsidRPr="00A2411D">
          <w:rPr>
            <w:b/>
            <w:bCs/>
            <w:noProof/>
            <w:webHidden/>
          </w:rPr>
        </w:r>
        <w:r w:rsidRPr="00A2411D">
          <w:rPr>
            <w:b/>
            <w:bCs/>
            <w:noProof/>
            <w:webHidden/>
          </w:rPr>
          <w:fldChar w:fldCharType="separate"/>
        </w:r>
        <w:r>
          <w:rPr>
            <w:b/>
            <w:bCs/>
            <w:noProof/>
            <w:webHidden/>
          </w:rPr>
          <w:t>7</w:t>
        </w:r>
        <w:r w:rsidRPr="00A2411D">
          <w:rPr>
            <w:b/>
            <w:bCs/>
            <w:noProof/>
            <w:webHidden/>
          </w:rPr>
          <w:fldChar w:fldCharType="end"/>
        </w:r>
      </w:hyperlink>
    </w:p>
    <w:p w14:paraId="7553C72B" w14:textId="4E5A10D5" w:rsidR="00A2411D" w:rsidRPr="00A2411D" w:rsidRDefault="00A2411D">
      <w:pPr>
        <w:pStyle w:val="TOC3"/>
        <w:tabs>
          <w:tab w:val="right" w:leader="dot" w:pos="9629"/>
        </w:tabs>
        <w:rPr>
          <w:rFonts w:eastAsiaTheme="minorEastAsia"/>
          <w:b/>
          <w:bCs/>
          <w:noProof/>
          <w:sz w:val="24"/>
          <w:szCs w:val="24"/>
          <w:lang w:val="en-GB" w:eastAsia="en-GB"/>
        </w:rPr>
      </w:pPr>
      <w:hyperlink w:anchor="_Toc200520914" w:history="1">
        <w:r w:rsidRPr="00A2411D">
          <w:rPr>
            <w:rStyle w:val="Hyperlink"/>
            <w:rFonts w:ascii="Montserrat" w:hAnsi="Montserrat"/>
            <w:b/>
            <w:bCs/>
            <w:noProof/>
          </w:rPr>
          <w:t>COMPLIANCE - Following the Rules</w:t>
        </w:r>
        <w:r w:rsidRPr="00A2411D">
          <w:rPr>
            <w:b/>
            <w:bCs/>
            <w:noProof/>
            <w:webHidden/>
          </w:rPr>
          <w:tab/>
        </w:r>
        <w:r w:rsidRPr="00A2411D">
          <w:rPr>
            <w:b/>
            <w:bCs/>
            <w:noProof/>
            <w:webHidden/>
          </w:rPr>
          <w:fldChar w:fldCharType="begin"/>
        </w:r>
        <w:r w:rsidRPr="00A2411D">
          <w:rPr>
            <w:b/>
            <w:bCs/>
            <w:noProof/>
            <w:webHidden/>
          </w:rPr>
          <w:instrText xml:space="preserve"> PAGEREF _Toc200520914 \h </w:instrText>
        </w:r>
        <w:r w:rsidRPr="00A2411D">
          <w:rPr>
            <w:b/>
            <w:bCs/>
            <w:noProof/>
            <w:webHidden/>
          </w:rPr>
        </w:r>
        <w:r w:rsidRPr="00A2411D">
          <w:rPr>
            <w:b/>
            <w:bCs/>
            <w:noProof/>
            <w:webHidden/>
          </w:rPr>
          <w:fldChar w:fldCharType="separate"/>
        </w:r>
        <w:r>
          <w:rPr>
            <w:b/>
            <w:bCs/>
            <w:noProof/>
            <w:webHidden/>
          </w:rPr>
          <w:t>8</w:t>
        </w:r>
        <w:r w:rsidRPr="00A2411D">
          <w:rPr>
            <w:b/>
            <w:bCs/>
            <w:noProof/>
            <w:webHidden/>
          </w:rPr>
          <w:fldChar w:fldCharType="end"/>
        </w:r>
      </w:hyperlink>
    </w:p>
    <w:p w14:paraId="2A0CB422" w14:textId="133CCA16" w:rsidR="00A2411D" w:rsidRPr="00A2411D" w:rsidRDefault="00A2411D" w:rsidP="00A2411D">
      <w:pPr>
        <w:pStyle w:val="TOC2"/>
        <w:rPr>
          <w:rFonts w:eastAsiaTheme="minorEastAsia"/>
          <w:b/>
          <w:bCs/>
          <w:noProof/>
          <w:sz w:val="24"/>
          <w:szCs w:val="24"/>
          <w:lang w:val="en-GB" w:eastAsia="en-GB"/>
        </w:rPr>
      </w:pPr>
      <w:hyperlink w:anchor="_Toc200520915" w:history="1">
        <w:r w:rsidRPr="00A2411D">
          <w:rPr>
            <w:rStyle w:val="Hyperlink"/>
            <w:rFonts w:ascii="Montserrat" w:hAnsi="Montserrat"/>
            <w:b/>
            <w:bCs/>
            <w:noProof/>
          </w:rPr>
          <w:t>3. ETHICAL STANDARDS AND GUIDELINES</w:t>
        </w:r>
        <w:r w:rsidRPr="00A2411D">
          <w:rPr>
            <w:b/>
            <w:bCs/>
            <w:noProof/>
            <w:webHidden/>
          </w:rPr>
          <w:tab/>
        </w:r>
        <w:r w:rsidRPr="00A2411D">
          <w:rPr>
            <w:b/>
            <w:bCs/>
            <w:noProof/>
            <w:webHidden/>
          </w:rPr>
          <w:fldChar w:fldCharType="begin"/>
        </w:r>
        <w:r w:rsidRPr="00A2411D">
          <w:rPr>
            <w:b/>
            <w:bCs/>
            <w:noProof/>
            <w:webHidden/>
          </w:rPr>
          <w:instrText xml:space="preserve"> PAGEREF _Toc200520915 \h </w:instrText>
        </w:r>
        <w:r w:rsidRPr="00A2411D">
          <w:rPr>
            <w:b/>
            <w:bCs/>
            <w:noProof/>
            <w:webHidden/>
          </w:rPr>
        </w:r>
        <w:r w:rsidRPr="00A2411D">
          <w:rPr>
            <w:b/>
            <w:bCs/>
            <w:noProof/>
            <w:webHidden/>
          </w:rPr>
          <w:fldChar w:fldCharType="separate"/>
        </w:r>
        <w:r>
          <w:rPr>
            <w:b/>
            <w:bCs/>
            <w:noProof/>
            <w:webHidden/>
          </w:rPr>
          <w:t>9</w:t>
        </w:r>
        <w:r w:rsidRPr="00A2411D">
          <w:rPr>
            <w:b/>
            <w:bCs/>
            <w:noProof/>
            <w:webHidden/>
          </w:rPr>
          <w:fldChar w:fldCharType="end"/>
        </w:r>
      </w:hyperlink>
    </w:p>
    <w:p w14:paraId="44674B67" w14:textId="030F39F9" w:rsidR="00A2411D" w:rsidRPr="00A2411D" w:rsidRDefault="00A2411D">
      <w:pPr>
        <w:pStyle w:val="TOC3"/>
        <w:tabs>
          <w:tab w:val="right" w:leader="dot" w:pos="9629"/>
        </w:tabs>
        <w:rPr>
          <w:rFonts w:eastAsiaTheme="minorEastAsia"/>
          <w:b/>
          <w:bCs/>
          <w:noProof/>
          <w:sz w:val="24"/>
          <w:szCs w:val="24"/>
          <w:lang w:val="en-GB" w:eastAsia="en-GB"/>
        </w:rPr>
      </w:pPr>
      <w:hyperlink w:anchor="_Toc200520916" w:history="1">
        <w:r w:rsidRPr="00A2411D">
          <w:rPr>
            <w:rStyle w:val="Hyperlink"/>
            <w:rFonts w:ascii="Montserrat" w:hAnsi="Montserrat"/>
            <w:b/>
            <w:bCs/>
            <w:noProof/>
          </w:rPr>
          <w:t>3.1 HEALTH, SAFETY &amp; ENVIRONMENT (HSE)</w:t>
        </w:r>
        <w:r w:rsidRPr="00A2411D">
          <w:rPr>
            <w:b/>
            <w:bCs/>
            <w:noProof/>
            <w:webHidden/>
          </w:rPr>
          <w:tab/>
        </w:r>
        <w:r w:rsidRPr="00A2411D">
          <w:rPr>
            <w:b/>
            <w:bCs/>
            <w:noProof/>
            <w:webHidden/>
          </w:rPr>
          <w:fldChar w:fldCharType="begin"/>
        </w:r>
        <w:r w:rsidRPr="00A2411D">
          <w:rPr>
            <w:b/>
            <w:bCs/>
            <w:noProof/>
            <w:webHidden/>
          </w:rPr>
          <w:instrText xml:space="preserve"> PAGEREF _Toc200520916 \h </w:instrText>
        </w:r>
        <w:r w:rsidRPr="00A2411D">
          <w:rPr>
            <w:b/>
            <w:bCs/>
            <w:noProof/>
            <w:webHidden/>
          </w:rPr>
        </w:r>
        <w:r w:rsidRPr="00A2411D">
          <w:rPr>
            <w:b/>
            <w:bCs/>
            <w:noProof/>
            <w:webHidden/>
          </w:rPr>
          <w:fldChar w:fldCharType="separate"/>
        </w:r>
        <w:r>
          <w:rPr>
            <w:b/>
            <w:bCs/>
            <w:noProof/>
            <w:webHidden/>
          </w:rPr>
          <w:t>9</w:t>
        </w:r>
        <w:r w:rsidRPr="00A2411D">
          <w:rPr>
            <w:b/>
            <w:bCs/>
            <w:noProof/>
            <w:webHidden/>
          </w:rPr>
          <w:fldChar w:fldCharType="end"/>
        </w:r>
      </w:hyperlink>
    </w:p>
    <w:p w14:paraId="49C47A18" w14:textId="16715C7F" w:rsidR="00A2411D" w:rsidRPr="00A2411D" w:rsidRDefault="00A2411D">
      <w:pPr>
        <w:pStyle w:val="TOC3"/>
        <w:tabs>
          <w:tab w:val="right" w:leader="dot" w:pos="9629"/>
        </w:tabs>
        <w:rPr>
          <w:rFonts w:eastAsiaTheme="minorEastAsia"/>
          <w:b/>
          <w:bCs/>
          <w:noProof/>
          <w:sz w:val="24"/>
          <w:szCs w:val="24"/>
          <w:lang w:val="en-GB" w:eastAsia="en-GB"/>
        </w:rPr>
      </w:pPr>
      <w:hyperlink w:anchor="_Toc200520917" w:history="1">
        <w:r w:rsidRPr="00A2411D">
          <w:rPr>
            <w:rStyle w:val="Hyperlink"/>
            <w:rFonts w:ascii="Montserrat" w:hAnsi="Montserrat"/>
            <w:b/>
            <w:bCs/>
            <w:noProof/>
          </w:rPr>
          <w:t>3.2 ANTI-BRIBERY AND CORRUPTION</w:t>
        </w:r>
        <w:r w:rsidRPr="00A2411D">
          <w:rPr>
            <w:b/>
            <w:bCs/>
            <w:noProof/>
            <w:webHidden/>
          </w:rPr>
          <w:tab/>
        </w:r>
        <w:r w:rsidRPr="00A2411D">
          <w:rPr>
            <w:b/>
            <w:bCs/>
            <w:noProof/>
            <w:webHidden/>
          </w:rPr>
          <w:fldChar w:fldCharType="begin"/>
        </w:r>
        <w:r w:rsidRPr="00A2411D">
          <w:rPr>
            <w:b/>
            <w:bCs/>
            <w:noProof/>
            <w:webHidden/>
          </w:rPr>
          <w:instrText xml:space="preserve"> PAGEREF _Toc200520917 \h </w:instrText>
        </w:r>
        <w:r w:rsidRPr="00A2411D">
          <w:rPr>
            <w:b/>
            <w:bCs/>
            <w:noProof/>
            <w:webHidden/>
          </w:rPr>
        </w:r>
        <w:r w:rsidRPr="00A2411D">
          <w:rPr>
            <w:b/>
            <w:bCs/>
            <w:noProof/>
            <w:webHidden/>
          </w:rPr>
          <w:fldChar w:fldCharType="separate"/>
        </w:r>
        <w:r>
          <w:rPr>
            <w:b/>
            <w:bCs/>
            <w:noProof/>
            <w:webHidden/>
          </w:rPr>
          <w:t>9</w:t>
        </w:r>
        <w:r w:rsidRPr="00A2411D">
          <w:rPr>
            <w:b/>
            <w:bCs/>
            <w:noProof/>
            <w:webHidden/>
          </w:rPr>
          <w:fldChar w:fldCharType="end"/>
        </w:r>
      </w:hyperlink>
    </w:p>
    <w:p w14:paraId="118CD618" w14:textId="232BD7BD" w:rsidR="00A2411D" w:rsidRPr="00A2411D" w:rsidRDefault="00A2411D">
      <w:pPr>
        <w:pStyle w:val="TOC3"/>
        <w:tabs>
          <w:tab w:val="right" w:leader="dot" w:pos="9629"/>
        </w:tabs>
        <w:rPr>
          <w:rFonts w:eastAsiaTheme="minorEastAsia"/>
          <w:b/>
          <w:bCs/>
          <w:noProof/>
          <w:sz w:val="24"/>
          <w:szCs w:val="24"/>
          <w:lang w:val="en-GB" w:eastAsia="en-GB"/>
        </w:rPr>
      </w:pPr>
      <w:hyperlink w:anchor="_Toc200520918" w:history="1">
        <w:r w:rsidRPr="00A2411D">
          <w:rPr>
            <w:rStyle w:val="Hyperlink"/>
            <w:rFonts w:ascii="Montserrat" w:hAnsi="Montserrat"/>
            <w:b/>
            <w:bCs/>
            <w:noProof/>
          </w:rPr>
          <w:t>3.3 CONFLICTS OF INTEREST</w:t>
        </w:r>
        <w:r w:rsidRPr="00A2411D">
          <w:rPr>
            <w:b/>
            <w:bCs/>
            <w:noProof/>
            <w:webHidden/>
          </w:rPr>
          <w:tab/>
        </w:r>
        <w:r w:rsidRPr="00A2411D">
          <w:rPr>
            <w:b/>
            <w:bCs/>
            <w:noProof/>
            <w:webHidden/>
          </w:rPr>
          <w:fldChar w:fldCharType="begin"/>
        </w:r>
        <w:r w:rsidRPr="00A2411D">
          <w:rPr>
            <w:b/>
            <w:bCs/>
            <w:noProof/>
            <w:webHidden/>
          </w:rPr>
          <w:instrText xml:space="preserve"> PAGEREF _Toc200520918 \h </w:instrText>
        </w:r>
        <w:r w:rsidRPr="00A2411D">
          <w:rPr>
            <w:b/>
            <w:bCs/>
            <w:noProof/>
            <w:webHidden/>
          </w:rPr>
        </w:r>
        <w:r w:rsidRPr="00A2411D">
          <w:rPr>
            <w:b/>
            <w:bCs/>
            <w:noProof/>
            <w:webHidden/>
          </w:rPr>
          <w:fldChar w:fldCharType="separate"/>
        </w:r>
        <w:r>
          <w:rPr>
            <w:b/>
            <w:bCs/>
            <w:noProof/>
            <w:webHidden/>
          </w:rPr>
          <w:t>11</w:t>
        </w:r>
        <w:r w:rsidRPr="00A2411D">
          <w:rPr>
            <w:b/>
            <w:bCs/>
            <w:noProof/>
            <w:webHidden/>
          </w:rPr>
          <w:fldChar w:fldCharType="end"/>
        </w:r>
      </w:hyperlink>
    </w:p>
    <w:p w14:paraId="62FE155B" w14:textId="76B02E9B" w:rsidR="00A2411D" w:rsidRPr="00A2411D" w:rsidRDefault="00A2411D">
      <w:pPr>
        <w:pStyle w:val="TOC3"/>
        <w:tabs>
          <w:tab w:val="right" w:leader="dot" w:pos="9629"/>
        </w:tabs>
        <w:rPr>
          <w:rFonts w:eastAsiaTheme="minorEastAsia"/>
          <w:b/>
          <w:bCs/>
          <w:noProof/>
          <w:sz w:val="24"/>
          <w:szCs w:val="24"/>
          <w:lang w:val="en-GB" w:eastAsia="en-GB"/>
        </w:rPr>
      </w:pPr>
      <w:hyperlink w:anchor="_Toc200520919" w:history="1">
        <w:r w:rsidRPr="00A2411D">
          <w:rPr>
            <w:rStyle w:val="Hyperlink"/>
            <w:rFonts w:ascii="Montserrat" w:hAnsi="Montserrat"/>
            <w:b/>
            <w:bCs/>
            <w:noProof/>
          </w:rPr>
          <w:t>3.4 CONFIDENTIAL INFORMATION AND DATA PROTECTION</w:t>
        </w:r>
        <w:r w:rsidRPr="00A2411D">
          <w:rPr>
            <w:b/>
            <w:bCs/>
            <w:noProof/>
            <w:webHidden/>
          </w:rPr>
          <w:tab/>
        </w:r>
        <w:r w:rsidRPr="00A2411D">
          <w:rPr>
            <w:b/>
            <w:bCs/>
            <w:noProof/>
            <w:webHidden/>
          </w:rPr>
          <w:fldChar w:fldCharType="begin"/>
        </w:r>
        <w:r w:rsidRPr="00A2411D">
          <w:rPr>
            <w:b/>
            <w:bCs/>
            <w:noProof/>
            <w:webHidden/>
          </w:rPr>
          <w:instrText xml:space="preserve"> PAGEREF _Toc200520919 \h </w:instrText>
        </w:r>
        <w:r w:rsidRPr="00A2411D">
          <w:rPr>
            <w:b/>
            <w:bCs/>
            <w:noProof/>
            <w:webHidden/>
          </w:rPr>
        </w:r>
        <w:r w:rsidRPr="00A2411D">
          <w:rPr>
            <w:b/>
            <w:bCs/>
            <w:noProof/>
            <w:webHidden/>
          </w:rPr>
          <w:fldChar w:fldCharType="separate"/>
        </w:r>
        <w:r>
          <w:rPr>
            <w:b/>
            <w:bCs/>
            <w:noProof/>
            <w:webHidden/>
          </w:rPr>
          <w:t>12</w:t>
        </w:r>
        <w:r w:rsidRPr="00A2411D">
          <w:rPr>
            <w:b/>
            <w:bCs/>
            <w:noProof/>
            <w:webHidden/>
          </w:rPr>
          <w:fldChar w:fldCharType="end"/>
        </w:r>
      </w:hyperlink>
    </w:p>
    <w:p w14:paraId="48863E91" w14:textId="68DCC99D" w:rsidR="00A2411D" w:rsidRPr="00A2411D" w:rsidRDefault="00A2411D">
      <w:pPr>
        <w:pStyle w:val="TOC3"/>
        <w:tabs>
          <w:tab w:val="right" w:leader="dot" w:pos="9629"/>
        </w:tabs>
        <w:rPr>
          <w:rFonts w:eastAsiaTheme="minorEastAsia"/>
          <w:b/>
          <w:bCs/>
          <w:noProof/>
          <w:sz w:val="24"/>
          <w:szCs w:val="24"/>
          <w:lang w:val="en-GB" w:eastAsia="en-GB"/>
        </w:rPr>
      </w:pPr>
      <w:hyperlink w:anchor="_Toc200520920" w:history="1">
        <w:r w:rsidRPr="00A2411D">
          <w:rPr>
            <w:rStyle w:val="Hyperlink"/>
            <w:rFonts w:ascii="Montserrat" w:hAnsi="Montserrat"/>
            <w:b/>
            <w:bCs/>
            <w:noProof/>
          </w:rPr>
          <w:t>3.5 FAIR COMPETITION AND ANTITRUST</w:t>
        </w:r>
        <w:r w:rsidRPr="00A2411D">
          <w:rPr>
            <w:b/>
            <w:bCs/>
            <w:noProof/>
            <w:webHidden/>
          </w:rPr>
          <w:tab/>
        </w:r>
        <w:r w:rsidRPr="00A2411D">
          <w:rPr>
            <w:b/>
            <w:bCs/>
            <w:noProof/>
            <w:webHidden/>
          </w:rPr>
          <w:fldChar w:fldCharType="begin"/>
        </w:r>
        <w:r w:rsidRPr="00A2411D">
          <w:rPr>
            <w:b/>
            <w:bCs/>
            <w:noProof/>
            <w:webHidden/>
          </w:rPr>
          <w:instrText xml:space="preserve"> PAGEREF _Toc200520920 \h </w:instrText>
        </w:r>
        <w:r w:rsidRPr="00A2411D">
          <w:rPr>
            <w:b/>
            <w:bCs/>
            <w:noProof/>
            <w:webHidden/>
          </w:rPr>
        </w:r>
        <w:r w:rsidRPr="00A2411D">
          <w:rPr>
            <w:b/>
            <w:bCs/>
            <w:noProof/>
            <w:webHidden/>
          </w:rPr>
          <w:fldChar w:fldCharType="separate"/>
        </w:r>
        <w:r>
          <w:rPr>
            <w:b/>
            <w:bCs/>
            <w:noProof/>
            <w:webHidden/>
          </w:rPr>
          <w:t>12</w:t>
        </w:r>
        <w:r w:rsidRPr="00A2411D">
          <w:rPr>
            <w:b/>
            <w:bCs/>
            <w:noProof/>
            <w:webHidden/>
          </w:rPr>
          <w:fldChar w:fldCharType="end"/>
        </w:r>
      </w:hyperlink>
    </w:p>
    <w:p w14:paraId="611B19D7" w14:textId="2FF2F408" w:rsidR="00A2411D" w:rsidRPr="00A2411D" w:rsidRDefault="00A2411D">
      <w:pPr>
        <w:pStyle w:val="TOC3"/>
        <w:tabs>
          <w:tab w:val="right" w:leader="dot" w:pos="9629"/>
        </w:tabs>
        <w:rPr>
          <w:rFonts w:eastAsiaTheme="minorEastAsia"/>
          <w:b/>
          <w:bCs/>
          <w:noProof/>
          <w:sz w:val="24"/>
          <w:szCs w:val="24"/>
          <w:lang w:val="en-GB" w:eastAsia="en-GB"/>
        </w:rPr>
      </w:pPr>
      <w:hyperlink w:anchor="_Toc200520921" w:history="1">
        <w:r w:rsidRPr="00A2411D">
          <w:rPr>
            <w:rStyle w:val="Hyperlink"/>
            <w:rFonts w:ascii="Montserrat" w:hAnsi="Montserrat"/>
            <w:b/>
            <w:bCs/>
            <w:noProof/>
          </w:rPr>
          <w:t>3.6 FINANCIAL INTEGRITY AND RECORD KEEPING</w:t>
        </w:r>
        <w:r w:rsidRPr="00A2411D">
          <w:rPr>
            <w:b/>
            <w:bCs/>
            <w:noProof/>
            <w:webHidden/>
          </w:rPr>
          <w:tab/>
        </w:r>
        <w:r w:rsidRPr="00A2411D">
          <w:rPr>
            <w:b/>
            <w:bCs/>
            <w:noProof/>
            <w:webHidden/>
          </w:rPr>
          <w:fldChar w:fldCharType="begin"/>
        </w:r>
        <w:r w:rsidRPr="00A2411D">
          <w:rPr>
            <w:b/>
            <w:bCs/>
            <w:noProof/>
            <w:webHidden/>
          </w:rPr>
          <w:instrText xml:space="preserve"> PAGEREF _Toc200520921 \h </w:instrText>
        </w:r>
        <w:r w:rsidRPr="00A2411D">
          <w:rPr>
            <w:b/>
            <w:bCs/>
            <w:noProof/>
            <w:webHidden/>
          </w:rPr>
        </w:r>
        <w:r w:rsidRPr="00A2411D">
          <w:rPr>
            <w:b/>
            <w:bCs/>
            <w:noProof/>
            <w:webHidden/>
          </w:rPr>
          <w:fldChar w:fldCharType="separate"/>
        </w:r>
        <w:r>
          <w:rPr>
            <w:b/>
            <w:bCs/>
            <w:noProof/>
            <w:webHidden/>
          </w:rPr>
          <w:t>13</w:t>
        </w:r>
        <w:r w:rsidRPr="00A2411D">
          <w:rPr>
            <w:b/>
            <w:bCs/>
            <w:noProof/>
            <w:webHidden/>
          </w:rPr>
          <w:fldChar w:fldCharType="end"/>
        </w:r>
      </w:hyperlink>
    </w:p>
    <w:p w14:paraId="67BB2CC9" w14:textId="13E32D38" w:rsidR="00A2411D" w:rsidRPr="00A2411D" w:rsidRDefault="00A2411D">
      <w:pPr>
        <w:pStyle w:val="TOC3"/>
        <w:tabs>
          <w:tab w:val="right" w:leader="dot" w:pos="9629"/>
        </w:tabs>
        <w:rPr>
          <w:rFonts w:eastAsiaTheme="minorEastAsia"/>
          <w:b/>
          <w:bCs/>
          <w:noProof/>
          <w:sz w:val="24"/>
          <w:szCs w:val="24"/>
          <w:lang w:val="en-GB" w:eastAsia="en-GB"/>
        </w:rPr>
      </w:pPr>
      <w:hyperlink w:anchor="_Toc200520922" w:history="1">
        <w:r w:rsidRPr="00A2411D">
          <w:rPr>
            <w:rStyle w:val="Hyperlink"/>
            <w:rFonts w:ascii="Montserrat" w:hAnsi="Montserrat"/>
            <w:b/>
            <w:bCs/>
            <w:noProof/>
          </w:rPr>
          <w:t>3.7 EMPLOYMENT PRACTICES</w:t>
        </w:r>
        <w:r w:rsidRPr="00A2411D">
          <w:rPr>
            <w:b/>
            <w:bCs/>
            <w:noProof/>
            <w:webHidden/>
          </w:rPr>
          <w:tab/>
        </w:r>
        <w:r w:rsidRPr="00A2411D">
          <w:rPr>
            <w:b/>
            <w:bCs/>
            <w:noProof/>
            <w:webHidden/>
          </w:rPr>
          <w:fldChar w:fldCharType="begin"/>
        </w:r>
        <w:r w:rsidRPr="00A2411D">
          <w:rPr>
            <w:b/>
            <w:bCs/>
            <w:noProof/>
            <w:webHidden/>
          </w:rPr>
          <w:instrText xml:space="preserve"> PAGEREF _Toc200520922 \h </w:instrText>
        </w:r>
        <w:r w:rsidRPr="00A2411D">
          <w:rPr>
            <w:b/>
            <w:bCs/>
            <w:noProof/>
            <w:webHidden/>
          </w:rPr>
        </w:r>
        <w:r w:rsidRPr="00A2411D">
          <w:rPr>
            <w:b/>
            <w:bCs/>
            <w:noProof/>
            <w:webHidden/>
          </w:rPr>
          <w:fldChar w:fldCharType="separate"/>
        </w:r>
        <w:r>
          <w:rPr>
            <w:b/>
            <w:bCs/>
            <w:noProof/>
            <w:webHidden/>
          </w:rPr>
          <w:t>13</w:t>
        </w:r>
        <w:r w:rsidRPr="00A2411D">
          <w:rPr>
            <w:b/>
            <w:bCs/>
            <w:noProof/>
            <w:webHidden/>
          </w:rPr>
          <w:fldChar w:fldCharType="end"/>
        </w:r>
      </w:hyperlink>
    </w:p>
    <w:p w14:paraId="12B21980" w14:textId="7C557444" w:rsidR="00A2411D" w:rsidRPr="00A2411D" w:rsidRDefault="00A2411D" w:rsidP="00A2411D">
      <w:pPr>
        <w:pStyle w:val="TOC2"/>
        <w:rPr>
          <w:rFonts w:eastAsiaTheme="minorEastAsia"/>
          <w:b/>
          <w:bCs/>
          <w:noProof/>
          <w:sz w:val="24"/>
          <w:szCs w:val="24"/>
          <w:lang w:val="en-GB" w:eastAsia="en-GB"/>
        </w:rPr>
      </w:pPr>
      <w:hyperlink w:anchor="_Toc200520923" w:history="1">
        <w:r w:rsidRPr="00A2411D">
          <w:rPr>
            <w:rStyle w:val="Hyperlink"/>
            <w:rFonts w:ascii="Montserrat" w:hAnsi="Montserrat"/>
            <w:b/>
            <w:bCs/>
            <w:noProof/>
          </w:rPr>
          <w:t>4. DECISION-MAKING FRAMEWORK</w:t>
        </w:r>
        <w:r w:rsidRPr="00A2411D">
          <w:rPr>
            <w:b/>
            <w:bCs/>
            <w:noProof/>
            <w:webHidden/>
          </w:rPr>
          <w:tab/>
        </w:r>
        <w:r w:rsidRPr="00A2411D">
          <w:rPr>
            <w:b/>
            <w:bCs/>
            <w:noProof/>
            <w:webHidden/>
          </w:rPr>
          <w:fldChar w:fldCharType="begin"/>
        </w:r>
        <w:r w:rsidRPr="00A2411D">
          <w:rPr>
            <w:b/>
            <w:bCs/>
            <w:noProof/>
            <w:webHidden/>
          </w:rPr>
          <w:instrText xml:space="preserve"> PAGEREF _Toc200520923 \h </w:instrText>
        </w:r>
        <w:r w:rsidRPr="00A2411D">
          <w:rPr>
            <w:b/>
            <w:bCs/>
            <w:noProof/>
            <w:webHidden/>
          </w:rPr>
        </w:r>
        <w:r w:rsidRPr="00A2411D">
          <w:rPr>
            <w:b/>
            <w:bCs/>
            <w:noProof/>
            <w:webHidden/>
          </w:rPr>
          <w:fldChar w:fldCharType="separate"/>
        </w:r>
        <w:r>
          <w:rPr>
            <w:b/>
            <w:bCs/>
            <w:noProof/>
            <w:webHidden/>
          </w:rPr>
          <w:t>14</w:t>
        </w:r>
        <w:r w:rsidRPr="00A2411D">
          <w:rPr>
            <w:b/>
            <w:bCs/>
            <w:noProof/>
            <w:webHidden/>
          </w:rPr>
          <w:fldChar w:fldCharType="end"/>
        </w:r>
      </w:hyperlink>
    </w:p>
    <w:p w14:paraId="55890E5A" w14:textId="26F948B3" w:rsidR="00A2411D" w:rsidRPr="00A2411D" w:rsidRDefault="00A2411D">
      <w:pPr>
        <w:pStyle w:val="TOC3"/>
        <w:tabs>
          <w:tab w:val="right" w:leader="dot" w:pos="9629"/>
        </w:tabs>
        <w:rPr>
          <w:rFonts w:eastAsiaTheme="minorEastAsia"/>
          <w:b/>
          <w:bCs/>
          <w:noProof/>
          <w:sz w:val="24"/>
          <w:szCs w:val="24"/>
          <w:lang w:val="en-GB" w:eastAsia="en-GB"/>
        </w:rPr>
      </w:pPr>
      <w:hyperlink w:anchor="_Toc200520924" w:history="1">
        <w:r w:rsidRPr="00A2411D">
          <w:rPr>
            <w:rStyle w:val="Hyperlink"/>
            <w:rFonts w:ascii="Montserrat" w:hAnsi="Montserrat"/>
            <w:b/>
            <w:bCs/>
            <w:noProof/>
          </w:rPr>
          <w:t>The ETHICS Test</w:t>
        </w:r>
        <w:r w:rsidRPr="00A2411D">
          <w:rPr>
            <w:b/>
            <w:bCs/>
            <w:noProof/>
            <w:webHidden/>
          </w:rPr>
          <w:tab/>
        </w:r>
        <w:r w:rsidRPr="00A2411D">
          <w:rPr>
            <w:b/>
            <w:bCs/>
            <w:noProof/>
            <w:webHidden/>
          </w:rPr>
          <w:fldChar w:fldCharType="begin"/>
        </w:r>
        <w:r w:rsidRPr="00A2411D">
          <w:rPr>
            <w:b/>
            <w:bCs/>
            <w:noProof/>
            <w:webHidden/>
          </w:rPr>
          <w:instrText xml:space="preserve"> PAGEREF _Toc200520924 \h </w:instrText>
        </w:r>
        <w:r w:rsidRPr="00A2411D">
          <w:rPr>
            <w:b/>
            <w:bCs/>
            <w:noProof/>
            <w:webHidden/>
          </w:rPr>
        </w:r>
        <w:r w:rsidRPr="00A2411D">
          <w:rPr>
            <w:b/>
            <w:bCs/>
            <w:noProof/>
            <w:webHidden/>
          </w:rPr>
          <w:fldChar w:fldCharType="separate"/>
        </w:r>
        <w:r>
          <w:rPr>
            <w:b/>
            <w:bCs/>
            <w:noProof/>
            <w:webHidden/>
          </w:rPr>
          <w:t>14</w:t>
        </w:r>
        <w:r w:rsidRPr="00A2411D">
          <w:rPr>
            <w:b/>
            <w:bCs/>
            <w:noProof/>
            <w:webHidden/>
          </w:rPr>
          <w:fldChar w:fldCharType="end"/>
        </w:r>
      </w:hyperlink>
    </w:p>
    <w:p w14:paraId="05F87E25" w14:textId="36B96910" w:rsidR="00A2411D" w:rsidRPr="00A2411D" w:rsidRDefault="00A2411D">
      <w:pPr>
        <w:pStyle w:val="TOC3"/>
        <w:tabs>
          <w:tab w:val="right" w:leader="dot" w:pos="9629"/>
        </w:tabs>
        <w:rPr>
          <w:rFonts w:eastAsiaTheme="minorEastAsia"/>
          <w:b/>
          <w:bCs/>
          <w:noProof/>
          <w:sz w:val="24"/>
          <w:szCs w:val="24"/>
          <w:lang w:val="en-GB" w:eastAsia="en-GB"/>
        </w:rPr>
      </w:pPr>
      <w:hyperlink w:anchor="_Toc200520925" w:history="1">
        <w:r w:rsidRPr="00A2411D">
          <w:rPr>
            <w:rStyle w:val="Hyperlink"/>
            <w:rFonts w:ascii="Montserrat" w:hAnsi="Montserrat"/>
            <w:b/>
            <w:bCs/>
            <w:noProof/>
          </w:rPr>
          <w:t>When in Doubt - Ask</w:t>
        </w:r>
        <w:r w:rsidRPr="00A2411D">
          <w:rPr>
            <w:b/>
            <w:bCs/>
            <w:noProof/>
            <w:webHidden/>
          </w:rPr>
          <w:tab/>
        </w:r>
        <w:r w:rsidRPr="00A2411D">
          <w:rPr>
            <w:b/>
            <w:bCs/>
            <w:noProof/>
            <w:webHidden/>
          </w:rPr>
          <w:fldChar w:fldCharType="begin"/>
        </w:r>
        <w:r w:rsidRPr="00A2411D">
          <w:rPr>
            <w:b/>
            <w:bCs/>
            <w:noProof/>
            <w:webHidden/>
          </w:rPr>
          <w:instrText xml:space="preserve"> PAGEREF _Toc200520925 \h </w:instrText>
        </w:r>
        <w:r w:rsidRPr="00A2411D">
          <w:rPr>
            <w:b/>
            <w:bCs/>
            <w:noProof/>
            <w:webHidden/>
          </w:rPr>
        </w:r>
        <w:r w:rsidRPr="00A2411D">
          <w:rPr>
            <w:b/>
            <w:bCs/>
            <w:noProof/>
            <w:webHidden/>
          </w:rPr>
          <w:fldChar w:fldCharType="separate"/>
        </w:r>
        <w:r>
          <w:rPr>
            <w:b/>
            <w:bCs/>
            <w:noProof/>
            <w:webHidden/>
          </w:rPr>
          <w:t>14</w:t>
        </w:r>
        <w:r w:rsidRPr="00A2411D">
          <w:rPr>
            <w:b/>
            <w:bCs/>
            <w:noProof/>
            <w:webHidden/>
          </w:rPr>
          <w:fldChar w:fldCharType="end"/>
        </w:r>
      </w:hyperlink>
    </w:p>
    <w:p w14:paraId="290C170D" w14:textId="657B1CD2" w:rsidR="00A2411D" w:rsidRPr="00A2411D" w:rsidRDefault="00A2411D">
      <w:pPr>
        <w:pStyle w:val="TOC3"/>
        <w:tabs>
          <w:tab w:val="right" w:leader="dot" w:pos="9629"/>
        </w:tabs>
        <w:rPr>
          <w:rFonts w:eastAsiaTheme="minorEastAsia"/>
          <w:b/>
          <w:bCs/>
          <w:noProof/>
          <w:sz w:val="24"/>
          <w:szCs w:val="24"/>
          <w:lang w:val="en-GB" w:eastAsia="en-GB"/>
        </w:rPr>
      </w:pPr>
      <w:hyperlink w:anchor="_Toc200520926" w:history="1">
        <w:r w:rsidRPr="00A2411D">
          <w:rPr>
            <w:rStyle w:val="Hyperlink"/>
            <w:rFonts w:ascii="Montserrat" w:hAnsi="Montserrat"/>
            <w:b/>
            <w:bCs/>
            <w:noProof/>
          </w:rPr>
          <w:t>Key Questions for Decision Making</w:t>
        </w:r>
        <w:r w:rsidRPr="00A2411D">
          <w:rPr>
            <w:b/>
            <w:bCs/>
            <w:noProof/>
            <w:webHidden/>
          </w:rPr>
          <w:tab/>
        </w:r>
        <w:r w:rsidRPr="00A2411D">
          <w:rPr>
            <w:b/>
            <w:bCs/>
            <w:noProof/>
            <w:webHidden/>
          </w:rPr>
          <w:fldChar w:fldCharType="begin"/>
        </w:r>
        <w:r w:rsidRPr="00A2411D">
          <w:rPr>
            <w:b/>
            <w:bCs/>
            <w:noProof/>
            <w:webHidden/>
          </w:rPr>
          <w:instrText xml:space="preserve"> PAGEREF _Toc200520926 \h </w:instrText>
        </w:r>
        <w:r w:rsidRPr="00A2411D">
          <w:rPr>
            <w:b/>
            <w:bCs/>
            <w:noProof/>
            <w:webHidden/>
          </w:rPr>
        </w:r>
        <w:r w:rsidRPr="00A2411D">
          <w:rPr>
            <w:b/>
            <w:bCs/>
            <w:noProof/>
            <w:webHidden/>
          </w:rPr>
          <w:fldChar w:fldCharType="separate"/>
        </w:r>
        <w:r>
          <w:rPr>
            <w:b/>
            <w:bCs/>
            <w:noProof/>
            <w:webHidden/>
          </w:rPr>
          <w:t>14</w:t>
        </w:r>
        <w:r w:rsidRPr="00A2411D">
          <w:rPr>
            <w:b/>
            <w:bCs/>
            <w:noProof/>
            <w:webHidden/>
          </w:rPr>
          <w:fldChar w:fldCharType="end"/>
        </w:r>
      </w:hyperlink>
    </w:p>
    <w:p w14:paraId="4FDD1DBF" w14:textId="043C5A33" w:rsidR="00A2411D" w:rsidRPr="00A2411D" w:rsidRDefault="00A2411D" w:rsidP="00A2411D">
      <w:pPr>
        <w:pStyle w:val="TOC2"/>
        <w:rPr>
          <w:rFonts w:eastAsiaTheme="minorEastAsia"/>
          <w:b/>
          <w:bCs/>
          <w:noProof/>
          <w:sz w:val="24"/>
          <w:szCs w:val="24"/>
          <w:lang w:val="en-GB" w:eastAsia="en-GB"/>
        </w:rPr>
      </w:pPr>
      <w:hyperlink w:anchor="_Toc200520927" w:history="1">
        <w:r w:rsidRPr="00A2411D">
          <w:rPr>
            <w:rStyle w:val="Hyperlink"/>
            <w:rFonts w:ascii="Montserrat" w:hAnsi="Montserrat"/>
            <w:b/>
            <w:bCs/>
            <w:noProof/>
          </w:rPr>
          <w:t>5. COMPLIANCE AND REPORTING</w:t>
        </w:r>
        <w:r w:rsidRPr="00A2411D">
          <w:rPr>
            <w:b/>
            <w:bCs/>
            <w:noProof/>
            <w:webHidden/>
          </w:rPr>
          <w:tab/>
        </w:r>
        <w:r w:rsidRPr="00A2411D">
          <w:rPr>
            <w:b/>
            <w:bCs/>
            <w:noProof/>
            <w:webHidden/>
          </w:rPr>
          <w:fldChar w:fldCharType="begin"/>
        </w:r>
        <w:r w:rsidRPr="00A2411D">
          <w:rPr>
            <w:b/>
            <w:bCs/>
            <w:noProof/>
            <w:webHidden/>
          </w:rPr>
          <w:instrText xml:space="preserve"> PAGEREF _Toc200520927 \h </w:instrText>
        </w:r>
        <w:r w:rsidRPr="00A2411D">
          <w:rPr>
            <w:b/>
            <w:bCs/>
            <w:noProof/>
            <w:webHidden/>
          </w:rPr>
        </w:r>
        <w:r w:rsidRPr="00A2411D">
          <w:rPr>
            <w:b/>
            <w:bCs/>
            <w:noProof/>
            <w:webHidden/>
          </w:rPr>
          <w:fldChar w:fldCharType="separate"/>
        </w:r>
        <w:r>
          <w:rPr>
            <w:b/>
            <w:bCs/>
            <w:noProof/>
            <w:webHidden/>
          </w:rPr>
          <w:t>15</w:t>
        </w:r>
        <w:r w:rsidRPr="00A2411D">
          <w:rPr>
            <w:b/>
            <w:bCs/>
            <w:noProof/>
            <w:webHidden/>
          </w:rPr>
          <w:fldChar w:fldCharType="end"/>
        </w:r>
      </w:hyperlink>
    </w:p>
    <w:p w14:paraId="70CB01EC" w14:textId="008620D2" w:rsidR="00A2411D" w:rsidRPr="00A2411D" w:rsidRDefault="00A2411D">
      <w:pPr>
        <w:pStyle w:val="TOC3"/>
        <w:tabs>
          <w:tab w:val="right" w:leader="dot" w:pos="9629"/>
        </w:tabs>
        <w:rPr>
          <w:rFonts w:eastAsiaTheme="minorEastAsia"/>
          <w:b/>
          <w:bCs/>
          <w:noProof/>
          <w:sz w:val="24"/>
          <w:szCs w:val="24"/>
          <w:lang w:val="en-GB" w:eastAsia="en-GB"/>
        </w:rPr>
      </w:pPr>
      <w:hyperlink w:anchor="_Toc200520928" w:history="1">
        <w:r w:rsidRPr="00A2411D">
          <w:rPr>
            <w:rStyle w:val="Hyperlink"/>
            <w:rFonts w:ascii="Montserrat" w:hAnsi="Montserrat"/>
            <w:b/>
            <w:bCs/>
            <w:noProof/>
          </w:rPr>
          <w:t>5.1 REPORTING MECHANISMS</w:t>
        </w:r>
        <w:r w:rsidRPr="00A2411D">
          <w:rPr>
            <w:b/>
            <w:bCs/>
            <w:noProof/>
            <w:webHidden/>
          </w:rPr>
          <w:tab/>
        </w:r>
        <w:r w:rsidRPr="00A2411D">
          <w:rPr>
            <w:b/>
            <w:bCs/>
            <w:noProof/>
            <w:webHidden/>
          </w:rPr>
          <w:fldChar w:fldCharType="begin"/>
        </w:r>
        <w:r w:rsidRPr="00A2411D">
          <w:rPr>
            <w:b/>
            <w:bCs/>
            <w:noProof/>
            <w:webHidden/>
          </w:rPr>
          <w:instrText xml:space="preserve"> PAGEREF _Toc200520928 \h </w:instrText>
        </w:r>
        <w:r w:rsidRPr="00A2411D">
          <w:rPr>
            <w:b/>
            <w:bCs/>
            <w:noProof/>
            <w:webHidden/>
          </w:rPr>
        </w:r>
        <w:r w:rsidRPr="00A2411D">
          <w:rPr>
            <w:b/>
            <w:bCs/>
            <w:noProof/>
            <w:webHidden/>
          </w:rPr>
          <w:fldChar w:fldCharType="separate"/>
        </w:r>
        <w:r>
          <w:rPr>
            <w:b/>
            <w:bCs/>
            <w:noProof/>
            <w:webHidden/>
          </w:rPr>
          <w:t>15</w:t>
        </w:r>
        <w:r w:rsidRPr="00A2411D">
          <w:rPr>
            <w:b/>
            <w:bCs/>
            <w:noProof/>
            <w:webHidden/>
          </w:rPr>
          <w:fldChar w:fldCharType="end"/>
        </w:r>
      </w:hyperlink>
    </w:p>
    <w:p w14:paraId="3715BD43" w14:textId="57C34D29" w:rsidR="00A2411D" w:rsidRPr="00A2411D" w:rsidRDefault="00A2411D">
      <w:pPr>
        <w:pStyle w:val="TOC3"/>
        <w:tabs>
          <w:tab w:val="right" w:leader="dot" w:pos="9629"/>
        </w:tabs>
        <w:rPr>
          <w:rFonts w:eastAsiaTheme="minorEastAsia"/>
          <w:b/>
          <w:bCs/>
          <w:noProof/>
          <w:sz w:val="24"/>
          <w:szCs w:val="24"/>
          <w:lang w:val="en-GB" w:eastAsia="en-GB"/>
        </w:rPr>
      </w:pPr>
      <w:hyperlink w:anchor="_Toc200520929" w:history="1">
        <w:r w:rsidRPr="00A2411D">
          <w:rPr>
            <w:rStyle w:val="Hyperlink"/>
            <w:rFonts w:ascii="Montserrat" w:hAnsi="Montserrat"/>
            <w:b/>
            <w:bCs/>
            <w:noProof/>
          </w:rPr>
          <w:t>5.2 PROTECTION FOR REPORTERS</w:t>
        </w:r>
        <w:r w:rsidRPr="00A2411D">
          <w:rPr>
            <w:b/>
            <w:bCs/>
            <w:noProof/>
            <w:webHidden/>
          </w:rPr>
          <w:tab/>
        </w:r>
        <w:r w:rsidRPr="00A2411D">
          <w:rPr>
            <w:b/>
            <w:bCs/>
            <w:noProof/>
            <w:webHidden/>
          </w:rPr>
          <w:fldChar w:fldCharType="begin"/>
        </w:r>
        <w:r w:rsidRPr="00A2411D">
          <w:rPr>
            <w:b/>
            <w:bCs/>
            <w:noProof/>
            <w:webHidden/>
          </w:rPr>
          <w:instrText xml:space="preserve"> PAGEREF _Toc200520929 \h </w:instrText>
        </w:r>
        <w:r w:rsidRPr="00A2411D">
          <w:rPr>
            <w:b/>
            <w:bCs/>
            <w:noProof/>
            <w:webHidden/>
          </w:rPr>
        </w:r>
        <w:r w:rsidRPr="00A2411D">
          <w:rPr>
            <w:b/>
            <w:bCs/>
            <w:noProof/>
            <w:webHidden/>
          </w:rPr>
          <w:fldChar w:fldCharType="separate"/>
        </w:r>
        <w:r>
          <w:rPr>
            <w:b/>
            <w:bCs/>
            <w:noProof/>
            <w:webHidden/>
          </w:rPr>
          <w:t>16</w:t>
        </w:r>
        <w:r w:rsidRPr="00A2411D">
          <w:rPr>
            <w:b/>
            <w:bCs/>
            <w:noProof/>
            <w:webHidden/>
          </w:rPr>
          <w:fldChar w:fldCharType="end"/>
        </w:r>
      </w:hyperlink>
    </w:p>
    <w:p w14:paraId="580A76D9" w14:textId="4E2326DF" w:rsidR="00A2411D" w:rsidRPr="00A2411D" w:rsidRDefault="00A2411D">
      <w:pPr>
        <w:pStyle w:val="TOC3"/>
        <w:tabs>
          <w:tab w:val="right" w:leader="dot" w:pos="9629"/>
        </w:tabs>
        <w:rPr>
          <w:rFonts w:eastAsiaTheme="minorEastAsia"/>
          <w:b/>
          <w:bCs/>
          <w:noProof/>
          <w:sz w:val="24"/>
          <w:szCs w:val="24"/>
          <w:lang w:val="en-GB" w:eastAsia="en-GB"/>
        </w:rPr>
      </w:pPr>
      <w:hyperlink w:anchor="_Toc200520930" w:history="1">
        <w:r w:rsidRPr="00A2411D">
          <w:rPr>
            <w:rStyle w:val="Hyperlink"/>
            <w:rFonts w:ascii="Montserrat" w:hAnsi="Montserrat"/>
            <w:b/>
            <w:bCs/>
            <w:noProof/>
          </w:rPr>
          <w:t>5.3 INVESTIGATION PROCESS</w:t>
        </w:r>
        <w:r w:rsidRPr="00A2411D">
          <w:rPr>
            <w:b/>
            <w:bCs/>
            <w:noProof/>
            <w:webHidden/>
          </w:rPr>
          <w:tab/>
        </w:r>
        <w:r w:rsidRPr="00A2411D">
          <w:rPr>
            <w:b/>
            <w:bCs/>
            <w:noProof/>
            <w:webHidden/>
          </w:rPr>
          <w:fldChar w:fldCharType="begin"/>
        </w:r>
        <w:r w:rsidRPr="00A2411D">
          <w:rPr>
            <w:b/>
            <w:bCs/>
            <w:noProof/>
            <w:webHidden/>
          </w:rPr>
          <w:instrText xml:space="preserve"> PAGEREF _Toc200520930 \h </w:instrText>
        </w:r>
        <w:r w:rsidRPr="00A2411D">
          <w:rPr>
            <w:b/>
            <w:bCs/>
            <w:noProof/>
            <w:webHidden/>
          </w:rPr>
        </w:r>
        <w:r w:rsidRPr="00A2411D">
          <w:rPr>
            <w:b/>
            <w:bCs/>
            <w:noProof/>
            <w:webHidden/>
          </w:rPr>
          <w:fldChar w:fldCharType="separate"/>
        </w:r>
        <w:r>
          <w:rPr>
            <w:b/>
            <w:bCs/>
            <w:noProof/>
            <w:webHidden/>
          </w:rPr>
          <w:t>16</w:t>
        </w:r>
        <w:r w:rsidRPr="00A2411D">
          <w:rPr>
            <w:b/>
            <w:bCs/>
            <w:noProof/>
            <w:webHidden/>
          </w:rPr>
          <w:fldChar w:fldCharType="end"/>
        </w:r>
      </w:hyperlink>
    </w:p>
    <w:p w14:paraId="247E55ED" w14:textId="01813270" w:rsidR="00A2411D" w:rsidRPr="00A2411D" w:rsidRDefault="00A2411D" w:rsidP="00A2411D">
      <w:pPr>
        <w:pStyle w:val="TOC2"/>
        <w:rPr>
          <w:rFonts w:eastAsiaTheme="minorEastAsia"/>
          <w:b/>
          <w:bCs/>
          <w:noProof/>
          <w:sz w:val="24"/>
          <w:szCs w:val="24"/>
          <w:lang w:val="en-GB" w:eastAsia="en-GB"/>
        </w:rPr>
      </w:pPr>
      <w:hyperlink w:anchor="_Toc200520931" w:history="1">
        <w:r w:rsidRPr="00A2411D">
          <w:rPr>
            <w:rStyle w:val="Hyperlink"/>
            <w:rFonts w:ascii="Montserrat" w:hAnsi="Montserrat"/>
            <w:b/>
            <w:bCs/>
            <w:noProof/>
          </w:rPr>
          <w:t>6. IMPLEMENTATION AND ENFORCEMENT</w:t>
        </w:r>
        <w:r w:rsidRPr="00A2411D">
          <w:rPr>
            <w:b/>
            <w:bCs/>
            <w:noProof/>
            <w:webHidden/>
          </w:rPr>
          <w:tab/>
        </w:r>
        <w:r w:rsidRPr="00A2411D">
          <w:rPr>
            <w:b/>
            <w:bCs/>
            <w:noProof/>
            <w:webHidden/>
          </w:rPr>
          <w:fldChar w:fldCharType="begin"/>
        </w:r>
        <w:r w:rsidRPr="00A2411D">
          <w:rPr>
            <w:b/>
            <w:bCs/>
            <w:noProof/>
            <w:webHidden/>
          </w:rPr>
          <w:instrText xml:space="preserve"> PAGEREF _Toc200520931 \h </w:instrText>
        </w:r>
        <w:r w:rsidRPr="00A2411D">
          <w:rPr>
            <w:b/>
            <w:bCs/>
            <w:noProof/>
            <w:webHidden/>
          </w:rPr>
        </w:r>
        <w:r w:rsidRPr="00A2411D">
          <w:rPr>
            <w:b/>
            <w:bCs/>
            <w:noProof/>
            <w:webHidden/>
          </w:rPr>
          <w:fldChar w:fldCharType="separate"/>
        </w:r>
        <w:r>
          <w:rPr>
            <w:b/>
            <w:bCs/>
            <w:noProof/>
            <w:webHidden/>
          </w:rPr>
          <w:t>17</w:t>
        </w:r>
        <w:r w:rsidRPr="00A2411D">
          <w:rPr>
            <w:b/>
            <w:bCs/>
            <w:noProof/>
            <w:webHidden/>
          </w:rPr>
          <w:fldChar w:fldCharType="end"/>
        </w:r>
      </w:hyperlink>
    </w:p>
    <w:p w14:paraId="1DB31893" w14:textId="33A269E6" w:rsidR="00A2411D" w:rsidRPr="00A2411D" w:rsidRDefault="00A2411D">
      <w:pPr>
        <w:pStyle w:val="TOC3"/>
        <w:tabs>
          <w:tab w:val="right" w:leader="dot" w:pos="9629"/>
        </w:tabs>
        <w:rPr>
          <w:rFonts w:eastAsiaTheme="minorEastAsia"/>
          <w:b/>
          <w:bCs/>
          <w:noProof/>
          <w:sz w:val="24"/>
          <w:szCs w:val="24"/>
          <w:lang w:val="en-GB" w:eastAsia="en-GB"/>
        </w:rPr>
      </w:pPr>
      <w:hyperlink w:anchor="_Toc200520932" w:history="1">
        <w:r w:rsidRPr="00A2411D">
          <w:rPr>
            <w:rStyle w:val="Hyperlink"/>
            <w:rFonts w:ascii="Montserrat" w:hAnsi="Montserrat"/>
            <w:b/>
            <w:bCs/>
            <w:noProof/>
          </w:rPr>
          <w:t>6.1 TRAINING AND EDUCATION</w:t>
        </w:r>
        <w:r w:rsidRPr="00A2411D">
          <w:rPr>
            <w:b/>
            <w:bCs/>
            <w:noProof/>
            <w:webHidden/>
          </w:rPr>
          <w:tab/>
        </w:r>
        <w:r w:rsidRPr="00A2411D">
          <w:rPr>
            <w:b/>
            <w:bCs/>
            <w:noProof/>
            <w:webHidden/>
          </w:rPr>
          <w:fldChar w:fldCharType="begin"/>
        </w:r>
        <w:r w:rsidRPr="00A2411D">
          <w:rPr>
            <w:b/>
            <w:bCs/>
            <w:noProof/>
            <w:webHidden/>
          </w:rPr>
          <w:instrText xml:space="preserve"> PAGEREF _Toc200520932 \h </w:instrText>
        </w:r>
        <w:r w:rsidRPr="00A2411D">
          <w:rPr>
            <w:b/>
            <w:bCs/>
            <w:noProof/>
            <w:webHidden/>
          </w:rPr>
        </w:r>
        <w:r w:rsidRPr="00A2411D">
          <w:rPr>
            <w:b/>
            <w:bCs/>
            <w:noProof/>
            <w:webHidden/>
          </w:rPr>
          <w:fldChar w:fldCharType="separate"/>
        </w:r>
        <w:r>
          <w:rPr>
            <w:b/>
            <w:bCs/>
            <w:noProof/>
            <w:webHidden/>
          </w:rPr>
          <w:t>17</w:t>
        </w:r>
        <w:r w:rsidRPr="00A2411D">
          <w:rPr>
            <w:b/>
            <w:bCs/>
            <w:noProof/>
            <w:webHidden/>
          </w:rPr>
          <w:fldChar w:fldCharType="end"/>
        </w:r>
      </w:hyperlink>
    </w:p>
    <w:p w14:paraId="7AC29112" w14:textId="47119841" w:rsidR="00A2411D" w:rsidRPr="00A2411D" w:rsidRDefault="00A2411D">
      <w:pPr>
        <w:pStyle w:val="TOC3"/>
        <w:tabs>
          <w:tab w:val="right" w:leader="dot" w:pos="9629"/>
        </w:tabs>
        <w:rPr>
          <w:rFonts w:eastAsiaTheme="minorEastAsia"/>
          <w:b/>
          <w:bCs/>
          <w:noProof/>
          <w:sz w:val="24"/>
          <w:szCs w:val="24"/>
          <w:lang w:val="en-GB" w:eastAsia="en-GB"/>
        </w:rPr>
      </w:pPr>
      <w:hyperlink w:anchor="_Toc200520933" w:history="1">
        <w:r w:rsidRPr="00A2411D">
          <w:rPr>
            <w:rStyle w:val="Hyperlink"/>
            <w:rFonts w:ascii="Montserrat" w:hAnsi="Montserrat"/>
            <w:b/>
            <w:bCs/>
            <w:noProof/>
          </w:rPr>
          <w:t>6.2 MONITORING AND ASSESSMENT</w:t>
        </w:r>
        <w:r w:rsidRPr="00A2411D">
          <w:rPr>
            <w:b/>
            <w:bCs/>
            <w:noProof/>
            <w:webHidden/>
          </w:rPr>
          <w:tab/>
        </w:r>
        <w:r w:rsidRPr="00A2411D">
          <w:rPr>
            <w:b/>
            <w:bCs/>
            <w:noProof/>
            <w:webHidden/>
          </w:rPr>
          <w:fldChar w:fldCharType="begin"/>
        </w:r>
        <w:r w:rsidRPr="00A2411D">
          <w:rPr>
            <w:b/>
            <w:bCs/>
            <w:noProof/>
            <w:webHidden/>
          </w:rPr>
          <w:instrText xml:space="preserve"> PAGEREF _Toc200520933 \h </w:instrText>
        </w:r>
        <w:r w:rsidRPr="00A2411D">
          <w:rPr>
            <w:b/>
            <w:bCs/>
            <w:noProof/>
            <w:webHidden/>
          </w:rPr>
        </w:r>
        <w:r w:rsidRPr="00A2411D">
          <w:rPr>
            <w:b/>
            <w:bCs/>
            <w:noProof/>
            <w:webHidden/>
          </w:rPr>
          <w:fldChar w:fldCharType="separate"/>
        </w:r>
        <w:r>
          <w:rPr>
            <w:b/>
            <w:bCs/>
            <w:noProof/>
            <w:webHidden/>
          </w:rPr>
          <w:t>17</w:t>
        </w:r>
        <w:r w:rsidRPr="00A2411D">
          <w:rPr>
            <w:b/>
            <w:bCs/>
            <w:noProof/>
            <w:webHidden/>
          </w:rPr>
          <w:fldChar w:fldCharType="end"/>
        </w:r>
      </w:hyperlink>
    </w:p>
    <w:p w14:paraId="15445F4B" w14:textId="01718809" w:rsidR="00A2411D" w:rsidRPr="00A2411D" w:rsidRDefault="00A2411D">
      <w:pPr>
        <w:pStyle w:val="TOC3"/>
        <w:tabs>
          <w:tab w:val="right" w:leader="dot" w:pos="9629"/>
        </w:tabs>
        <w:rPr>
          <w:rFonts w:eastAsiaTheme="minorEastAsia"/>
          <w:b/>
          <w:bCs/>
          <w:noProof/>
          <w:sz w:val="24"/>
          <w:szCs w:val="24"/>
          <w:lang w:val="en-GB" w:eastAsia="en-GB"/>
        </w:rPr>
      </w:pPr>
      <w:hyperlink w:anchor="_Toc200520934" w:history="1">
        <w:r w:rsidRPr="00A2411D">
          <w:rPr>
            <w:rStyle w:val="Hyperlink"/>
            <w:rFonts w:ascii="Montserrat" w:hAnsi="Montserrat"/>
            <w:b/>
            <w:bCs/>
            <w:noProof/>
          </w:rPr>
          <w:t>6.3 CONSEQUENCES OF VIOLATIONS</w:t>
        </w:r>
        <w:r w:rsidRPr="00A2411D">
          <w:rPr>
            <w:b/>
            <w:bCs/>
            <w:noProof/>
            <w:webHidden/>
          </w:rPr>
          <w:tab/>
        </w:r>
        <w:r w:rsidRPr="00A2411D">
          <w:rPr>
            <w:b/>
            <w:bCs/>
            <w:noProof/>
            <w:webHidden/>
          </w:rPr>
          <w:fldChar w:fldCharType="begin"/>
        </w:r>
        <w:r w:rsidRPr="00A2411D">
          <w:rPr>
            <w:b/>
            <w:bCs/>
            <w:noProof/>
            <w:webHidden/>
          </w:rPr>
          <w:instrText xml:space="preserve"> PAGEREF _Toc200520934 \h </w:instrText>
        </w:r>
        <w:r w:rsidRPr="00A2411D">
          <w:rPr>
            <w:b/>
            <w:bCs/>
            <w:noProof/>
            <w:webHidden/>
          </w:rPr>
        </w:r>
        <w:r w:rsidRPr="00A2411D">
          <w:rPr>
            <w:b/>
            <w:bCs/>
            <w:noProof/>
            <w:webHidden/>
          </w:rPr>
          <w:fldChar w:fldCharType="separate"/>
        </w:r>
        <w:r>
          <w:rPr>
            <w:b/>
            <w:bCs/>
            <w:noProof/>
            <w:webHidden/>
          </w:rPr>
          <w:t>18</w:t>
        </w:r>
        <w:r w:rsidRPr="00A2411D">
          <w:rPr>
            <w:b/>
            <w:bCs/>
            <w:noProof/>
            <w:webHidden/>
          </w:rPr>
          <w:fldChar w:fldCharType="end"/>
        </w:r>
      </w:hyperlink>
    </w:p>
    <w:p w14:paraId="7B088E8B" w14:textId="7304791F" w:rsidR="00A2411D" w:rsidRPr="00A2411D" w:rsidRDefault="00A2411D">
      <w:pPr>
        <w:pStyle w:val="TOC3"/>
        <w:tabs>
          <w:tab w:val="right" w:leader="dot" w:pos="9629"/>
        </w:tabs>
        <w:rPr>
          <w:rFonts w:eastAsiaTheme="minorEastAsia"/>
          <w:b/>
          <w:bCs/>
          <w:noProof/>
          <w:sz w:val="24"/>
          <w:szCs w:val="24"/>
          <w:lang w:val="en-GB" w:eastAsia="en-GB"/>
        </w:rPr>
      </w:pPr>
      <w:hyperlink w:anchor="_Toc200520935" w:history="1">
        <w:r w:rsidRPr="00A2411D">
          <w:rPr>
            <w:rStyle w:val="Hyperlink"/>
            <w:rFonts w:ascii="Montserrat" w:hAnsi="Montserrat"/>
            <w:b/>
            <w:bCs/>
            <w:noProof/>
          </w:rPr>
          <w:t>6.4 MANAGEMENT ACCOUNTABILITY</w:t>
        </w:r>
        <w:r w:rsidRPr="00A2411D">
          <w:rPr>
            <w:b/>
            <w:bCs/>
            <w:noProof/>
            <w:webHidden/>
          </w:rPr>
          <w:tab/>
        </w:r>
        <w:r w:rsidRPr="00A2411D">
          <w:rPr>
            <w:b/>
            <w:bCs/>
            <w:noProof/>
            <w:webHidden/>
          </w:rPr>
          <w:fldChar w:fldCharType="begin"/>
        </w:r>
        <w:r w:rsidRPr="00A2411D">
          <w:rPr>
            <w:b/>
            <w:bCs/>
            <w:noProof/>
            <w:webHidden/>
          </w:rPr>
          <w:instrText xml:space="preserve"> PAGEREF _Toc200520935 \h </w:instrText>
        </w:r>
        <w:r w:rsidRPr="00A2411D">
          <w:rPr>
            <w:b/>
            <w:bCs/>
            <w:noProof/>
            <w:webHidden/>
          </w:rPr>
        </w:r>
        <w:r w:rsidRPr="00A2411D">
          <w:rPr>
            <w:b/>
            <w:bCs/>
            <w:noProof/>
            <w:webHidden/>
          </w:rPr>
          <w:fldChar w:fldCharType="separate"/>
        </w:r>
        <w:r>
          <w:rPr>
            <w:b/>
            <w:bCs/>
            <w:noProof/>
            <w:webHidden/>
          </w:rPr>
          <w:t>19</w:t>
        </w:r>
        <w:r w:rsidRPr="00A2411D">
          <w:rPr>
            <w:b/>
            <w:bCs/>
            <w:noProof/>
            <w:webHidden/>
          </w:rPr>
          <w:fldChar w:fldCharType="end"/>
        </w:r>
      </w:hyperlink>
    </w:p>
    <w:p w14:paraId="12516395" w14:textId="725C1349" w:rsidR="00A2411D" w:rsidRPr="00A2411D" w:rsidRDefault="00A2411D" w:rsidP="00A2411D">
      <w:pPr>
        <w:pStyle w:val="TOC2"/>
        <w:rPr>
          <w:rFonts w:eastAsiaTheme="minorEastAsia"/>
          <w:b/>
          <w:bCs/>
          <w:noProof/>
          <w:sz w:val="24"/>
          <w:szCs w:val="24"/>
          <w:lang w:val="en-GB" w:eastAsia="en-GB"/>
        </w:rPr>
      </w:pPr>
      <w:hyperlink w:anchor="_Toc200520936" w:history="1">
        <w:r w:rsidRPr="00A2411D">
          <w:rPr>
            <w:rStyle w:val="Hyperlink"/>
            <w:rFonts w:ascii="Montserrat" w:hAnsi="Montserrat"/>
            <w:b/>
            <w:bCs/>
            <w:noProof/>
          </w:rPr>
          <w:t>7. REVIEW AND UPDATES</w:t>
        </w:r>
        <w:r w:rsidRPr="00A2411D">
          <w:rPr>
            <w:b/>
            <w:bCs/>
            <w:noProof/>
            <w:webHidden/>
          </w:rPr>
          <w:tab/>
        </w:r>
        <w:r w:rsidRPr="00A2411D">
          <w:rPr>
            <w:b/>
            <w:bCs/>
            <w:noProof/>
            <w:webHidden/>
          </w:rPr>
          <w:fldChar w:fldCharType="begin"/>
        </w:r>
        <w:r w:rsidRPr="00A2411D">
          <w:rPr>
            <w:b/>
            <w:bCs/>
            <w:noProof/>
            <w:webHidden/>
          </w:rPr>
          <w:instrText xml:space="preserve"> PAGEREF _Toc200520936 \h </w:instrText>
        </w:r>
        <w:r w:rsidRPr="00A2411D">
          <w:rPr>
            <w:b/>
            <w:bCs/>
            <w:noProof/>
            <w:webHidden/>
          </w:rPr>
        </w:r>
        <w:r w:rsidRPr="00A2411D">
          <w:rPr>
            <w:b/>
            <w:bCs/>
            <w:noProof/>
            <w:webHidden/>
          </w:rPr>
          <w:fldChar w:fldCharType="separate"/>
        </w:r>
        <w:r>
          <w:rPr>
            <w:b/>
            <w:bCs/>
            <w:noProof/>
            <w:webHidden/>
          </w:rPr>
          <w:t>20</w:t>
        </w:r>
        <w:r w:rsidRPr="00A2411D">
          <w:rPr>
            <w:b/>
            <w:bCs/>
            <w:noProof/>
            <w:webHidden/>
          </w:rPr>
          <w:fldChar w:fldCharType="end"/>
        </w:r>
      </w:hyperlink>
    </w:p>
    <w:p w14:paraId="576612FC" w14:textId="6E996ABC" w:rsidR="00A2411D" w:rsidRPr="00A2411D" w:rsidRDefault="00A2411D" w:rsidP="00A2411D">
      <w:pPr>
        <w:pStyle w:val="TOC2"/>
        <w:rPr>
          <w:rFonts w:eastAsiaTheme="minorEastAsia"/>
          <w:b/>
          <w:bCs/>
          <w:noProof/>
          <w:sz w:val="24"/>
          <w:szCs w:val="24"/>
          <w:lang w:val="en-GB" w:eastAsia="en-GB"/>
        </w:rPr>
      </w:pPr>
      <w:hyperlink w:anchor="_Toc200520937" w:history="1">
        <w:r w:rsidRPr="00A2411D">
          <w:rPr>
            <w:rStyle w:val="Hyperlink"/>
            <w:rFonts w:ascii="Montserrat" w:hAnsi="Montserrat"/>
            <w:b/>
            <w:bCs/>
            <w:noProof/>
          </w:rPr>
          <w:t>8. ACKNOWLEDGMENT</w:t>
        </w:r>
        <w:r w:rsidRPr="00A2411D">
          <w:rPr>
            <w:b/>
            <w:bCs/>
            <w:noProof/>
            <w:webHidden/>
          </w:rPr>
          <w:tab/>
        </w:r>
        <w:r w:rsidRPr="00A2411D">
          <w:rPr>
            <w:b/>
            <w:bCs/>
            <w:noProof/>
            <w:webHidden/>
          </w:rPr>
          <w:fldChar w:fldCharType="begin"/>
        </w:r>
        <w:r w:rsidRPr="00A2411D">
          <w:rPr>
            <w:b/>
            <w:bCs/>
            <w:noProof/>
            <w:webHidden/>
          </w:rPr>
          <w:instrText xml:space="preserve"> PAGEREF _Toc200520937 \h </w:instrText>
        </w:r>
        <w:r w:rsidRPr="00A2411D">
          <w:rPr>
            <w:b/>
            <w:bCs/>
            <w:noProof/>
            <w:webHidden/>
          </w:rPr>
        </w:r>
        <w:r w:rsidRPr="00A2411D">
          <w:rPr>
            <w:b/>
            <w:bCs/>
            <w:noProof/>
            <w:webHidden/>
          </w:rPr>
          <w:fldChar w:fldCharType="separate"/>
        </w:r>
        <w:r>
          <w:rPr>
            <w:b/>
            <w:bCs/>
            <w:noProof/>
            <w:webHidden/>
          </w:rPr>
          <w:t>21</w:t>
        </w:r>
        <w:r w:rsidRPr="00A2411D">
          <w:rPr>
            <w:b/>
            <w:bCs/>
            <w:noProof/>
            <w:webHidden/>
          </w:rPr>
          <w:fldChar w:fldCharType="end"/>
        </w:r>
      </w:hyperlink>
    </w:p>
    <w:p w14:paraId="7B48AC55" w14:textId="01F32ECF" w:rsidR="00E97ECB" w:rsidRPr="00893E5D" w:rsidRDefault="00E97ECB" w:rsidP="00E97ECB">
      <w:pPr>
        <w:spacing w:before="100" w:beforeAutospacing="1" w:after="100" w:afterAutospacing="1"/>
        <w:rPr>
          <w:rFonts w:ascii="Montserrat" w:hAnsi="Montserrat"/>
        </w:rPr>
      </w:pPr>
      <w:r w:rsidRPr="00A2411D">
        <w:rPr>
          <w:rFonts w:ascii="Montserrat" w:hAnsi="Montserrat"/>
          <w:b/>
          <w:bCs/>
        </w:rPr>
        <w:lastRenderedPageBreak/>
        <w:fldChar w:fldCharType="end"/>
      </w:r>
    </w:p>
    <w:p w14:paraId="0BD1064D" w14:textId="77777777" w:rsidR="00C51C79" w:rsidRPr="00893E5D" w:rsidRDefault="00C51C79" w:rsidP="00C51C79">
      <w:pPr>
        <w:rPr>
          <w:rFonts w:ascii="Montserrat" w:hAnsi="Montserrat"/>
        </w:rPr>
      </w:pPr>
    </w:p>
    <w:p w14:paraId="6CEB7E41" w14:textId="77777777" w:rsidR="00C51C79" w:rsidRDefault="00C51C79" w:rsidP="00C51C79">
      <w:pPr>
        <w:rPr>
          <w:rFonts w:ascii="Montserrat" w:hAnsi="Montserrat"/>
          <w:b/>
          <w:bCs/>
          <w:sz w:val="36"/>
          <w:szCs w:val="36"/>
          <w:lang w:val="pt-BR"/>
        </w:rPr>
      </w:pPr>
      <w:r>
        <w:rPr>
          <w:rFonts w:ascii="Montserrat" w:hAnsi="Montserrat"/>
          <w:b/>
          <w:bCs/>
          <w:sz w:val="36"/>
          <w:szCs w:val="36"/>
          <w:lang w:val="pt-BR"/>
        </w:rPr>
        <w:br w:type="page"/>
      </w:r>
    </w:p>
    <w:p w14:paraId="0A153431" w14:textId="77777777" w:rsidR="00122B5A" w:rsidRPr="00122B5A" w:rsidRDefault="00122B5A" w:rsidP="002F38B6">
      <w:pPr>
        <w:pStyle w:val="Heading2"/>
        <w:spacing w:line="360" w:lineRule="auto"/>
        <w:jc w:val="both"/>
        <w:rPr>
          <w:rFonts w:ascii="Montserrat" w:hAnsi="Montserrat"/>
        </w:rPr>
      </w:pPr>
      <w:bookmarkStart w:id="0" w:name="_Toc200520908"/>
      <w:r w:rsidRPr="00122B5A">
        <w:rPr>
          <w:rFonts w:ascii="Montserrat" w:hAnsi="Montserrat"/>
        </w:rPr>
        <w:lastRenderedPageBreak/>
        <w:t>1. INTRODUCTION</w:t>
      </w:r>
      <w:bookmarkEnd w:id="0"/>
    </w:p>
    <w:p w14:paraId="6A7FEF93" w14:textId="77777777" w:rsidR="00122B5A" w:rsidRPr="00A2411D" w:rsidRDefault="00122B5A" w:rsidP="00A2411D">
      <w:pPr>
        <w:rPr>
          <w:rFonts w:ascii="Montserrat" w:hAnsi="Montserrat"/>
          <w:b/>
          <w:bCs/>
          <w:sz w:val="27"/>
          <w:szCs w:val="27"/>
        </w:rPr>
      </w:pPr>
      <w:r w:rsidRPr="00A2411D">
        <w:rPr>
          <w:rFonts w:ascii="Montserrat" w:hAnsi="Montserrat"/>
          <w:b/>
          <w:bCs/>
          <w:sz w:val="27"/>
          <w:szCs w:val="27"/>
        </w:rPr>
        <w:t>Our Commitment</w:t>
      </w:r>
    </w:p>
    <w:p w14:paraId="4916C7F3" w14:textId="062D7D4C" w:rsidR="00122B5A" w:rsidRPr="00122B5A" w:rsidRDefault="00122B5A" w:rsidP="00A2411D">
      <w:pPr>
        <w:pStyle w:val="NormalWeb"/>
        <w:spacing w:line="360" w:lineRule="auto"/>
        <w:jc w:val="both"/>
        <w:rPr>
          <w:rFonts w:ascii="Montserrat" w:hAnsi="Montserrat"/>
        </w:rPr>
      </w:pPr>
      <w:r w:rsidRPr="00122B5A">
        <w:rPr>
          <w:rFonts w:ascii="Montserrat" w:hAnsi="Montserrat"/>
        </w:rPr>
        <w:t xml:space="preserve">This Code of Ethics represents Mainsol's unwavering commitment to conducting business with the highest standards of integrity, professionalism, and ethical </w:t>
      </w:r>
      <w:r w:rsidR="00A2411D" w:rsidRPr="00122B5A">
        <w:rPr>
          <w:rFonts w:ascii="Montserrat" w:hAnsi="Montserrat"/>
        </w:rPr>
        <w:t>behaviour</w:t>
      </w:r>
      <w:r w:rsidRPr="00122B5A">
        <w:rPr>
          <w:rFonts w:ascii="Montserrat" w:hAnsi="Montserrat"/>
        </w:rPr>
        <w:t>. It serves as a comprehensive guide for all employees, contractors, suppliers, and business partners in their daily operations and decision-making processes.</w:t>
      </w:r>
    </w:p>
    <w:p w14:paraId="0A017E30" w14:textId="77777777" w:rsidR="00122B5A" w:rsidRPr="00A2411D" w:rsidRDefault="00122B5A" w:rsidP="00A2411D">
      <w:pPr>
        <w:spacing w:line="360" w:lineRule="auto"/>
        <w:jc w:val="both"/>
        <w:rPr>
          <w:rFonts w:ascii="Montserrat" w:hAnsi="Montserrat"/>
          <w:b/>
          <w:bCs/>
          <w:sz w:val="27"/>
          <w:szCs w:val="27"/>
        </w:rPr>
      </w:pPr>
      <w:r w:rsidRPr="00A2411D">
        <w:rPr>
          <w:rFonts w:ascii="Montserrat" w:hAnsi="Montserrat"/>
          <w:b/>
          <w:bCs/>
          <w:sz w:val="27"/>
          <w:szCs w:val="27"/>
        </w:rPr>
        <w:t>Who Must Follow This Code</w:t>
      </w:r>
    </w:p>
    <w:p w14:paraId="7652A0CC" w14:textId="77777777" w:rsidR="00122B5A" w:rsidRPr="00122B5A" w:rsidRDefault="00122B5A" w:rsidP="00A2411D">
      <w:pPr>
        <w:numPr>
          <w:ilvl w:val="0"/>
          <w:numId w:val="282"/>
        </w:numPr>
        <w:spacing w:before="100" w:beforeAutospacing="1" w:after="100" w:afterAutospacing="1" w:line="360" w:lineRule="auto"/>
        <w:jc w:val="both"/>
        <w:rPr>
          <w:rFonts w:ascii="Montserrat" w:hAnsi="Montserrat"/>
        </w:rPr>
      </w:pPr>
      <w:r w:rsidRPr="00122B5A">
        <w:rPr>
          <w:rFonts w:ascii="Montserrat" w:hAnsi="Montserrat"/>
        </w:rPr>
        <w:t>All Mainsol employees (full-time, part-time, temporary)</w:t>
      </w:r>
    </w:p>
    <w:p w14:paraId="5AEF9623" w14:textId="77777777" w:rsidR="00122B5A" w:rsidRPr="00122B5A" w:rsidRDefault="00122B5A" w:rsidP="00A2411D">
      <w:pPr>
        <w:numPr>
          <w:ilvl w:val="0"/>
          <w:numId w:val="282"/>
        </w:numPr>
        <w:spacing w:before="100" w:beforeAutospacing="1" w:after="100" w:afterAutospacing="1" w:line="360" w:lineRule="auto"/>
        <w:jc w:val="both"/>
        <w:rPr>
          <w:rFonts w:ascii="Montserrat" w:hAnsi="Montserrat"/>
        </w:rPr>
      </w:pPr>
      <w:r w:rsidRPr="00122B5A">
        <w:rPr>
          <w:rFonts w:ascii="Montserrat" w:hAnsi="Montserrat"/>
        </w:rPr>
        <w:t>Contractors and consultants working on Mainsol projects</w:t>
      </w:r>
    </w:p>
    <w:p w14:paraId="345FA970" w14:textId="77777777" w:rsidR="00122B5A" w:rsidRPr="00122B5A" w:rsidRDefault="00122B5A" w:rsidP="00A2411D">
      <w:pPr>
        <w:numPr>
          <w:ilvl w:val="0"/>
          <w:numId w:val="282"/>
        </w:numPr>
        <w:spacing w:before="100" w:beforeAutospacing="1" w:after="100" w:afterAutospacing="1" w:line="360" w:lineRule="auto"/>
        <w:jc w:val="both"/>
        <w:rPr>
          <w:rFonts w:ascii="Montserrat" w:hAnsi="Montserrat"/>
        </w:rPr>
      </w:pPr>
      <w:r w:rsidRPr="00122B5A">
        <w:rPr>
          <w:rFonts w:ascii="Montserrat" w:hAnsi="Montserrat"/>
        </w:rPr>
        <w:t>Suppliers and business partners</w:t>
      </w:r>
    </w:p>
    <w:p w14:paraId="54F3F6AB" w14:textId="77777777" w:rsidR="00122B5A" w:rsidRPr="00122B5A" w:rsidRDefault="00122B5A" w:rsidP="00A2411D">
      <w:pPr>
        <w:numPr>
          <w:ilvl w:val="0"/>
          <w:numId w:val="282"/>
        </w:numPr>
        <w:spacing w:before="100" w:beforeAutospacing="1" w:after="100" w:afterAutospacing="1" w:line="360" w:lineRule="auto"/>
        <w:jc w:val="both"/>
        <w:rPr>
          <w:rFonts w:ascii="Montserrat" w:hAnsi="Montserrat"/>
        </w:rPr>
      </w:pPr>
      <w:r w:rsidRPr="00122B5A">
        <w:rPr>
          <w:rFonts w:ascii="Montserrat" w:hAnsi="Montserrat"/>
        </w:rPr>
        <w:t>Board members and executives</w:t>
      </w:r>
    </w:p>
    <w:p w14:paraId="2E4AD4D1" w14:textId="77777777" w:rsidR="00122B5A" w:rsidRPr="00122B5A" w:rsidRDefault="00122B5A" w:rsidP="00A2411D">
      <w:pPr>
        <w:numPr>
          <w:ilvl w:val="0"/>
          <w:numId w:val="282"/>
        </w:numPr>
        <w:spacing w:before="100" w:beforeAutospacing="1" w:after="100" w:afterAutospacing="1" w:line="360" w:lineRule="auto"/>
        <w:jc w:val="both"/>
        <w:rPr>
          <w:rFonts w:ascii="Montserrat" w:hAnsi="Montserrat"/>
        </w:rPr>
      </w:pPr>
      <w:r w:rsidRPr="00122B5A">
        <w:rPr>
          <w:rFonts w:ascii="Montserrat" w:hAnsi="Montserrat"/>
        </w:rPr>
        <w:t>Any third party representing Mainsol</w:t>
      </w:r>
    </w:p>
    <w:p w14:paraId="07D30F79" w14:textId="77777777" w:rsidR="00122B5A" w:rsidRPr="00A2411D" w:rsidRDefault="00122B5A" w:rsidP="00A2411D">
      <w:pPr>
        <w:spacing w:line="360" w:lineRule="auto"/>
        <w:jc w:val="both"/>
        <w:rPr>
          <w:rFonts w:ascii="Montserrat" w:hAnsi="Montserrat"/>
          <w:b/>
          <w:bCs/>
          <w:sz w:val="27"/>
          <w:szCs w:val="27"/>
        </w:rPr>
      </w:pPr>
      <w:r w:rsidRPr="00A2411D">
        <w:rPr>
          <w:rFonts w:ascii="Montserrat" w:hAnsi="Montserrat"/>
          <w:b/>
          <w:bCs/>
          <w:sz w:val="27"/>
          <w:szCs w:val="27"/>
        </w:rPr>
        <w:t>Purpose and Scope</w:t>
      </w:r>
    </w:p>
    <w:p w14:paraId="47055B9D" w14:textId="77777777" w:rsidR="00122B5A" w:rsidRPr="00122B5A" w:rsidRDefault="00122B5A" w:rsidP="00A2411D">
      <w:pPr>
        <w:pStyle w:val="NormalWeb"/>
        <w:spacing w:line="360" w:lineRule="auto"/>
        <w:jc w:val="both"/>
        <w:rPr>
          <w:rFonts w:ascii="Montserrat" w:hAnsi="Montserrat"/>
        </w:rPr>
      </w:pPr>
      <w:r w:rsidRPr="00122B5A">
        <w:rPr>
          <w:rFonts w:ascii="Montserrat" w:hAnsi="Montserrat"/>
        </w:rPr>
        <w:t>Our ethical principles are fundamental to our success, reputation, and sustainability in the industrial services sector. This code provides:</w:t>
      </w:r>
    </w:p>
    <w:p w14:paraId="33987AE4" w14:textId="5D89DE84" w:rsidR="00122B5A" w:rsidRPr="00122B5A" w:rsidRDefault="00122B5A" w:rsidP="00A2411D">
      <w:pPr>
        <w:numPr>
          <w:ilvl w:val="0"/>
          <w:numId w:val="283"/>
        </w:numPr>
        <w:spacing w:before="100" w:beforeAutospacing="1" w:after="100" w:afterAutospacing="1" w:line="360" w:lineRule="auto"/>
        <w:jc w:val="both"/>
        <w:rPr>
          <w:rFonts w:ascii="Montserrat" w:hAnsi="Montserrat"/>
        </w:rPr>
      </w:pPr>
      <w:r w:rsidRPr="00122B5A">
        <w:rPr>
          <w:rFonts w:ascii="Montserrat" w:hAnsi="Montserrat"/>
        </w:rPr>
        <w:t xml:space="preserve">Clear </w:t>
      </w:r>
      <w:r w:rsidR="00A2411D" w:rsidRPr="00122B5A">
        <w:rPr>
          <w:rFonts w:ascii="Montserrat" w:hAnsi="Montserrat"/>
        </w:rPr>
        <w:t>behavioural</w:t>
      </w:r>
      <w:r w:rsidRPr="00122B5A">
        <w:rPr>
          <w:rFonts w:ascii="Montserrat" w:hAnsi="Montserrat"/>
        </w:rPr>
        <w:t xml:space="preserve"> expectations</w:t>
      </w:r>
    </w:p>
    <w:p w14:paraId="7BAF4308" w14:textId="77777777" w:rsidR="00122B5A" w:rsidRPr="00122B5A" w:rsidRDefault="00122B5A" w:rsidP="00A2411D">
      <w:pPr>
        <w:numPr>
          <w:ilvl w:val="0"/>
          <w:numId w:val="283"/>
        </w:numPr>
        <w:spacing w:before="100" w:beforeAutospacing="1" w:after="100" w:afterAutospacing="1" w:line="360" w:lineRule="auto"/>
        <w:jc w:val="both"/>
        <w:rPr>
          <w:rFonts w:ascii="Montserrat" w:hAnsi="Montserrat"/>
        </w:rPr>
      </w:pPr>
      <w:r w:rsidRPr="00122B5A">
        <w:rPr>
          <w:rFonts w:ascii="Montserrat" w:hAnsi="Montserrat"/>
        </w:rPr>
        <w:t>Practical guidance for ethical decision-making</w:t>
      </w:r>
    </w:p>
    <w:p w14:paraId="0DAB91AE" w14:textId="77777777" w:rsidR="00122B5A" w:rsidRPr="00122B5A" w:rsidRDefault="00122B5A" w:rsidP="00A2411D">
      <w:pPr>
        <w:numPr>
          <w:ilvl w:val="0"/>
          <w:numId w:val="283"/>
        </w:numPr>
        <w:spacing w:before="100" w:beforeAutospacing="1" w:after="100" w:afterAutospacing="1" w:line="360" w:lineRule="auto"/>
        <w:jc w:val="both"/>
        <w:rPr>
          <w:rFonts w:ascii="Montserrat" w:hAnsi="Montserrat"/>
        </w:rPr>
      </w:pPr>
      <w:r w:rsidRPr="00122B5A">
        <w:rPr>
          <w:rFonts w:ascii="Montserrat" w:hAnsi="Montserrat"/>
        </w:rPr>
        <w:t>Procedures for reporting concerns</w:t>
      </w:r>
    </w:p>
    <w:p w14:paraId="0A0078C9" w14:textId="77777777" w:rsidR="00122B5A" w:rsidRPr="00122B5A" w:rsidRDefault="00122B5A" w:rsidP="00A2411D">
      <w:pPr>
        <w:numPr>
          <w:ilvl w:val="0"/>
          <w:numId w:val="283"/>
        </w:numPr>
        <w:spacing w:before="100" w:beforeAutospacing="1" w:after="100" w:afterAutospacing="1" w:line="360" w:lineRule="auto"/>
        <w:jc w:val="both"/>
        <w:rPr>
          <w:rFonts w:ascii="Montserrat" w:hAnsi="Montserrat"/>
        </w:rPr>
      </w:pPr>
      <w:r w:rsidRPr="00122B5A">
        <w:rPr>
          <w:rFonts w:ascii="Montserrat" w:hAnsi="Montserrat"/>
        </w:rPr>
        <w:t>Protection for those who speak up in good faith</w:t>
      </w:r>
    </w:p>
    <w:p w14:paraId="4F266FD1" w14:textId="2806547A" w:rsidR="00122B5A" w:rsidRPr="00122B5A" w:rsidRDefault="00122B5A" w:rsidP="00A2411D">
      <w:pPr>
        <w:spacing w:line="360" w:lineRule="auto"/>
        <w:jc w:val="both"/>
        <w:rPr>
          <w:rFonts w:ascii="Montserrat" w:hAnsi="Montserrat"/>
        </w:rPr>
      </w:pPr>
    </w:p>
    <w:p w14:paraId="1C688588" w14:textId="77777777" w:rsidR="002F38B6" w:rsidRDefault="002F38B6" w:rsidP="00A2411D">
      <w:pPr>
        <w:spacing w:after="160" w:line="360" w:lineRule="auto"/>
        <w:jc w:val="both"/>
        <w:rPr>
          <w:rFonts w:ascii="Montserrat" w:hAnsi="Montserrat"/>
          <w:b/>
          <w:bCs/>
          <w:sz w:val="36"/>
          <w:szCs w:val="36"/>
        </w:rPr>
      </w:pPr>
      <w:r>
        <w:rPr>
          <w:rFonts w:ascii="Montserrat" w:hAnsi="Montserrat"/>
        </w:rPr>
        <w:br w:type="page"/>
      </w:r>
    </w:p>
    <w:p w14:paraId="109C72A1" w14:textId="7E7CFFA6" w:rsidR="00122B5A" w:rsidRPr="00122B5A" w:rsidRDefault="00122B5A" w:rsidP="002F38B6">
      <w:pPr>
        <w:pStyle w:val="Heading2"/>
        <w:spacing w:line="360" w:lineRule="auto"/>
        <w:jc w:val="both"/>
        <w:rPr>
          <w:rFonts w:ascii="Montserrat" w:hAnsi="Montserrat"/>
        </w:rPr>
      </w:pPr>
      <w:bookmarkStart w:id="1" w:name="_Toc200520909"/>
      <w:r w:rsidRPr="00122B5A">
        <w:rPr>
          <w:rFonts w:ascii="Montserrat" w:hAnsi="Montserrat"/>
        </w:rPr>
        <w:lastRenderedPageBreak/>
        <w:t>2. OUR CORE VALUES</w:t>
      </w:r>
      <w:bookmarkEnd w:id="1"/>
    </w:p>
    <w:p w14:paraId="5CE64BD3" w14:textId="77777777" w:rsidR="00122B5A" w:rsidRPr="00122B5A" w:rsidRDefault="00122B5A" w:rsidP="002F38B6">
      <w:pPr>
        <w:pStyle w:val="Heading3"/>
        <w:spacing w:line="360" w:lineRule="auto"/>
        <w:jc w:val="both"/>
        <w:rPr>
          <w:rFonts w:ascii="Montserrat" w:hAnsi="Montserrat"/>
        </w:rPr>
      </w:pPr>
      <w:bookmarkStart w:id="2" w:name="_Toc200520910"/>
      <w:r w:rsidRPr="00122B5A">
        <w:rPr>
          <w:rStyle w:val="Strong"/>
          <w:rFonts w:ascii="Montserrat" w:hAnsi="Montserrat"/>
          <w:b/>
          <w:bCs/>
        </w:rPr>
        <w:t>INTEGRITY - The Foundation of Everything We Do</w:t>
      </w:r>
      <w:bookmarkEnd w:id="2"/>
    </w:p>
    <w:p w14:paraId="09F7C67B" w14:textId="77777777" w:rsidR="00122B5A" w:rsidRPr="00122B5A" w:rsidRDefault="00122B5A" w:rsidP="002F38B6">
      <w:pPr>
        <w:pStyle w:val="NormalWeb"/>
        <w:spacing w:line="360" w:lineRule="auto"/>
        <w:jc w:val="both"/>
        <w:rPr>
          <w:rFonts w:ascii="Montserrat" w:hAnsi="Montserrat"/>
        </w:rPr>
      </w:pPr>
      <w:r w:rsidRPr="00122B5A">
        <w:rPr>
          <w:rStyle w:val="Strong"/>
          <w:rFonts w:ascii="Montserrat" w:hAnsi="Montserrat"/>
        </w:rPr>
        <w:t>What it means:</w:t>
      </w:r>
    </w:p>
    <w:p w14:paraId="01861496" w14:textId="77777777" w:rsidR="00122B5A" w:rsidRPr="00122B5A" w:rsidRDefault="00122B5A" w:rsidP="002F38B6">
      <w:pPr>
        <w:numPr>
          <w:ilvl w:val="0"/>
          <w:numId w:val="284"/>
        </w:numPr>
        <w:spacing w:before="100" w:beforeAutospacing="1" w:after="100" w:afterAutospacing="1" w:line="360" w:lineRule="auto"/>
        <w:jc w:val="both"/>
        <w:rPr>
          <w:rFonts w:ascii="Montserrat" w:hAnsi="Montserrat"/>
        </w:rPr>
      </w:pPr>
      <w:r w:rsidRPr="00122B5A">
        <w:rPr>
          <w:rFonts w:ascii="Montserrat" w:hAnsi="Montserrat"/>
        </w:rPr>
        <w:t>Conducting business honestly and transparently</w:t>
      </w:r>
    </w:p>
    <w:p w14:paraId="0FD05EF0" w14:textId="77777777" w:rsidR="00122B5A" w:rsidRPr="00122B5A" w:rsidRDefault="00122B5A" w:rsidP="002F38B6">
      <w:pPr>
        <w:numPr>
          <w:ilvl w:val="0"/>
          <w:numId w:val="284"/>
        </w:numPr>
        <w:spacing w:before="100" w:beforeAutospacing="1" w:after="100" w:afterAutospacing="1" w:line="360" w:lineRule="auto"/>
        <w:jc w:val="both"/>
        <w:rPr>
          <w:rFonts w:ascii="Montserrat" w:hAnsi="Montserrat"/>
        </w:rPr>
      </w:pPr>
      <w:r w:rsidRPr="00122B5A">
        <w:rPr>
          <w:rFonts w:ascii="Montserrat" w:hAnsi="Montserrat"/>
        </w:rPr>
        <w:t>Making decisions based on facts and ethical principles</w:t>
      </w:r>
    </w:p>
    <w:p w14:paraId="47D6E99E" w14:textId="77777777" w:rsidR="00122B5A" w:rsidRPr="00122B5A" w:rsidRDefault="00122B5A" w:rsidP="002F38B6">
      <w:pPr>
        <w:numPr>
          <w:ilvl w:val="0"/>
          <w:numId w:val="284"/>
        </w:numPr>
        <w:spacing w:before="100" w:beforeAutospacing="1" w:after="100" w:afterAutospacing="1" w:line="360" w:lineRule="auto"/>
        <w:jc w:val="both"/>
        <w:rPr>
          <w:rFonts w:ascii="Montserrat" w:hAnsi="Montserrat"/>
        </w:rPr>
      </w:pPr>
      <w:r w:rsidRPr="00122B5A">
        <w:rPr>
          <w:rFonts w:ascii="Montserrat" w:hAnsi="Montserrat"/>
        </w:rPr>
        <w:t>Taking responsibility for our actions and decisions</w:t>
      </w:r>
    </w:p>
    <w:p w14:paraId="1ACD1BDE" w14:textId="77777777" w:rsidR="00122B5A" w:rsidRPr="00122B5A" w:rsidRDefault="00122B5A" w:rsidP="002F38B6">
      <w:pPr>
        <w:numPr>
          <w:ilvl w:val="0"/>
          <w:numId w:val="284"/>
        </w:numPr>
        <w:spacing w:before="100" w:beforeAutospacing="1" w:after="100" w:afterAutospacing="1" w:line="360" w:lineRule="auto"/>
        <w:jc w:val="both"/>
        <w:rPr>
          <w:rFonts w:ascii="Montserrat" w:hAnsi="Montserrat"/>
        </w:rPr>
      </w:pPr>
      <w:r w:rsidRPr="00122B5A">
        <w:rPr>
          <w:rFonts w:ascii="Montserrat" w:hAnsi="Montserrat"/>
        </w:rPr>
        <w:t>Being truthful in all communications</w:t>
      </w:r>
    </w:p>
    <w:p w14:paraId="49B2DE20" w14:textId="77777777" w:rsidR="00122B5A" w:rsidRPr="00122B5A" w:rsidRDefault="00122B5A" w:rsidP="002F38B6">
      <w:pPr>
        <w:pStyle w:val="NormalWeb"/>
        <w:spacing w:line="360" w:lineRule="auto"/>
        <w:jc w:val="both"/>
        <w:rPr>
          <w:rFonts w:ascii="Montserrat" w:hAnsi="Montserrat"/>
        </w:rPr>
      </w:pPr>
      <w:r w:rsidRPr="00122B5A">
        <w:rPr>
          <w:rStyle w:val="Strong"/>
          <w:rFonts w:ascii="Montserrat" w:hAnsi="Montserrat"/>
        </w:rPr>
        <w:t>In practice:</w:t>
      </w:r>
    </w:p>
    <w:p w14:paraId="6E006097" w14:textId="77777777" w:rsidR="00122B5A" w:rsidRPr="00122B5A" w:rsidRDefault="00122B5A" w:rsidP="002F38B6">
      <w:pPr>
        <w:numPr>
          <w:ilvl w:val="0"/>
          <w:numId w:val="285"/>
        </w:numPr>
        <w:spacing w:before="100" w:beforeAutospacing="1" w:after="100" w:afterAutospacing="1" w:line="360" w:lineRule="auto"/>
        <w:jc w:val="both"/>
        <w:rPr>
          <w:rFonts w:ascii="Montserrat" w:hAnsi="Montserrat"/>
        </w:rPr>
      </w:pPr>
      <w:r w:rsidRPr="00122B5A">
        <w:rPr>
          <w:rFonts w:ascii="Montserrat" w:hAnsi="Montserrat"/>
        </w:rPr>
        <w:t>Always provide accurate information to clients, colleagues, and regulators</w:t>
      </w:r>
    </w:p>
    <w:p w14:paraId="1F86816F" w14:textId="77777777" w:rsidR="00122B5A" w:rsidRPr="00122B5A" w:rsidRDefault="00122B5A" w:rsidP="002F38B6">
      <w:pPr>
        <w:numPr>
          <w:ilvl w:val="0"/>
          <w:numId w:val="285"/>
        </w:numPr>
        <w:spacing w:before="100" w:beforeAutospacing="1" w:after="100" w:afterAutospacing="1" w:line="360" w:lineRule="auto"/>
        <w:jc w:val="both"/>
        <w:rPr>
          <w:rFonts w:ascii="Montserrat" w:hAnsi="Montserrat"/>
        </w:rPr>
      </w:pPr>
      <w:r w:rsidRPr="00122B5A">
        <w:rPr>
          <w:rFonts w:ascii="Montserrat" w:hAnsi="Montserrat"/>
        </w:rPr>
        <w:t>Admit mistakes promptly and work to correct them</w:t>
      </w:r>
    </w:p>
    <w:p w14:paraId="06204D7A" w14:textId="77777777" w:rsidR="00122B5A" w:rsidRPr="00122B5A" w:rsidRDefault="00122B5A" w:rsidP="002F38B6">
      <w:pPr>
        <w:numPr>
          <w:ilvl w:val="0"/>
          <w:numId w:val="285"/>
        </w:numPr>
        <w:spacing w:before="100" w:beforeAutospacing="1" w:after="100" w:afterAutospacing="1" w:line="360" w:lineRule="auto"/>
        <w:jc w:val="both"/>
        <w:rPr>
          <w:rFonts w:ascii="Montserrat" w:hAnsi="Montserrat"/>
        </w:rPr>
      </w:pPr>
      <w:r w:rsidRPr="00122B5A">
        <w:rPr>
          <w:rFonts w:ascii="Montserrat" w:hAnsi="Montserrat"/>
        </w:rPr>
        <w:t>Honor commitments and agreements</w:t>
      </w:r>
    </w:p>
    <w:p w14:paraId="2049061B" w14:textId="77777777" w:rsidR="00122B5A" w:rsidRPr="00122B5A" w:rsidRDefault="00122B5A" w:rsidP="002F38B6">
      <w:pPr>
        <w:numPr>
          <w:ilvl w:val="0"/>
          <w:numId w:val="285"/>
        </w:numPr>
        <w:spacing w:before="100" w:beforeAutospacing="1" w:after="100" w:afterAutospacing="1" w:line="360" w:lineRule="auto"/>
        <w:jc w:val="both"/>
        <w:rPr>
          <w:rFonts w:ascii="Montserrat" w:hAnsi="Montserrat"/>
        </w:rPr>
      </w:pPr>
      <w:r w:rsidRPr="00122B5A">
        <w:rPr>
          <w:rFonts w:ascii="Montserrat" w:hAnsi="Montserrat"/>
        </w:rPr>
        <w:t>Maintain confidentiality when required</w:t>
      </w:r>
    </w:p>
    <w:p w14:paraId="2C7C09E9" w14:textId="77777777" w:rsidR="00122B5A" w:rsidRPr="00122B5A" w:rsidRDefault="00122B5A" w:rsidP="002F38B6">
      <w:pPr>
        <w:pStyle w:val="NormalWeb"/>
        <w:spacing w:line="360" w:lineRule="auto"/>
        <w:jc w:val="both"/>
        <w:rPr>
          <w:rFonts w:ascii="Montserrat" w:hAnsi="Montserrat"/>
        </w:rPr>
      </w:pPr>
      <w:r w:rsidRPr="00122B5A">
        <w:rPr>
          <w:rStyle w:val="Strong"/>
          <w:rFonts w:ascii="Montserrat" w:hAnsi="Montserrat"/>
        </w:rPr>
        <w:t>Red flags to avoid:</w:t>
      </w:r>
    </w:p>
    <w:p w14:paraId="2D94E9CA" w14:textId="77777777" w:rsidR="00122B5A" w:rsidRPr="00122B5A" w:rsidRDefault="00122B5A" w:rsidP="002F38B6">
      <w:pPr>
        <w:numPr>
          <w:ilvl w:val="0"/>
          <w:numId w:val="286"/>
        </w:numPr>
        <w:spacing w:before="100" w:beforeAutospacing="1" w:after="100" w:afterAutospacing="1" w:line="360" w:lineRule="auto"/>
        <w:jc w:val="both"/>
        <w:rPr>
          <w:rFonts w:ascii="Montserrat" w:hAnsi="Montserrat"/>
        </w:rPr>
      </w:pPr>
      <w:r w:rsidRPr="00122B5A">
        <w:rPr>
          <w:rFonts w:ascii="Montserrat" w:hAnsi="Montserrat"/>
        </w:rPr>
        <w:t>Misrepresenting qualifications, experience, or capabilities</w:t>
      </w:r>
    </w:p>
    <w:p w14:paraId="44D9C26C" w14:textId="77777777" w:rsidR="00122B5A" w:rsidRPr="00122B5A" w:rsidRDefault="00122B5A" w:rsidP="002F38B6">
      <w:pPr>
        <w:numPr>
          <w:ilvl w:val="0"/>
          <w:numId w:val="286"/>
        </w:numPr>
        <w:spacing w:before="100" w:beforeAutospacing="1" w:after="100" w:afterAutospacing="1" w:line="360" w:lineRule="auto"/>
        <w:jc w:val="both"/>
        <w:rPr>
          <w:rFonts w:ascii="Montserrat" w:hAnsi="Montserrat"/>
        </w:rPr>
      </w:pPr>
      <w:r w:rsidRPr="00122B5A">
        <w:rPr>
          <w:rFonts w:ascii="Montserrat" w:hAnsi="Montserrat"/>
        </w:rPr>
        <w:t>Hiding problems or failures from management or clients</w:t>
      </w:r>
    </w:p>
    <w:p w14:paraId="7104937B" w14:textId="77777777" w:rsidR="00122B5A" w:rsidRPr="00122B5A" w:rsidRDefault="00122B5A" w:rsidP="002F38B6">
      <w:pPr>
        <w:numPr>
          <w:ilvl w:val="0"/>
          <w:numId w:val="286"/>
        </w:numPr>
        <w:spacing w:before="100" w:beforeAutospacing="1" w:after="100" w:afterAutospacing="1" w:line="360" w:lineRule="auto"/>
        <w:jc w:val="both"/>
        <w:rPr>
          <w:rFonts w:ascii="Montserrat" w:hAnsi="Montserrat"/>
        </w:rPr>
      </w:pPr>
      <w:r w:rsidRPr="00122B5A">
        <w:rPr>
          <w:rFonts w:ascii="Montserrat" w:hAnsi="Montserrat"/>
        </w:rPr>
        <w:t>Making promises we cannot keep</w:t>
      </w:r>
    </w:p>
    <w:p w14:paraId="579AC540" w14:textId="77777777" w:rsidR="00122B5A" w:rsidRPr="00122B5A" w:rsidRDefault="00122B5A" w:rsidP="002F38B6">
      <w:pPr>
        <w:numPr>
          <w:ilvl w:val="0"/>
          <w:numId w:val="286"/>
        </w:numPr>
        <w:spacing w:before="100" w:beforeAutospacing="1" w:after="100" w:afterAutospacing="1" w:line="360" w:lineRule="auto"/>
        <w:jc w:val="both"/>
        <w:rPr>
          <w:rFonts w:ascii="Montserrat" w:hAnsi="Montserrat"/>
        </w:rPr>
      </w:pPr>
      <w:r w:rsidRPr="00122B5A">
        <w:rPr>
          <w:rFonts w:ascii="Montserrat" w:hAnsi="Montserrat"/>
        </w:rPr>
        <w:t>Using company resources for personal benefit</w:t>
      </w:r>
    </w:p>
    <w:p w14:paraId="678E13EB" w14:textId="77777777" w:rsidR="00122B5A" w:rsidRPr="00122B5A" w:rsidRDefault="00122B5A" w:rsidP="002F38B6">
      <w:pPr>
        <w:pStyle w:val="Heading3"/>
        <w:spacing w:line="360" w:lineRule="auto"/>
        <w:jc w:val="both"/>
        <w:rPr>
          <w:rFonts w:ascii="Montserrat" w:hAnsi="Montserrat"/>
        </w:rPr>
      </w:pPr>
      <w:bookmarkStart w:id="3" w:name="_Toc200520911"/>
      <w:r w:rsidRPr="00122B5A">
        <w:rPr>
          <w:rStyle w:val="Strong"/>
          <w:rFonts w:ascii="Montserrat" w:hAnsi="Montserrat"/>
          <w:b/>
          <w:bCs/>
        </w:rPr>
        <w:t>SAFETY - Our Top Priority</w:t>
      </w:r>
      <w:bookmarkEnd w:id="3"/>
    </w:p>
    <w:p w14:paraId="509F1F3F" w14:textId="77777777" w:rsidR="00122B5A" w:rsidRPr="00122B5A" w:rsidRDefault="00122B5A" w:rsidP="002F38B6">
      <w:pPr>
        <w:pStyle w:val="NormalWeb"/>
        <w:spacing w:line="360" w:lineRule="auto"/>
        <w:jc w:val="both"/>
        <w:rPr>
          <w:rFonts w:ascii="Montserrat" w:hAnsi="Montserrat"/>
        </w:rPr>
      </w:pPr>
      <w:r w:rsidRPr="00122B5A">
        <w:rPr>
          <w:rStyle w:val="Strong"/>
          <w:rFonts w:ascii="Montserrat" w:hAnsi="Montserrat"/>
        </w:rPr>
        <w:t>What it means:</w:t>
      </w:r>
    </w:p>
    <w:p w14:paraId="037E9DEA" w14:textId="77777777" w:rsidR="00122B5A" w:rsidRPr="00122B5A" w:rsidRDefault="00122B5A" w:rsidP="002F38B6">
      <w:pPr>
        <w:numPr>
          <w:ilvl w:val="0"/>
          <w:numId w:val="287"/>
        </w:numPr>
        <w:spacing w:before="100" w:beforeAutospacing="1" w:after="100" w:afterAutospacing="1" w:line="360" w:lineRule="auto"/>
        <w:jc w:val="both"/>
        <w:rPr>
          <w:rFonts w:ascii="Montserrat" w:hAnsi="Montserrat"/>
        </w:rPr>
      </w:pPr>
      <w:r w:rsidRPr="00122B5A">
        <w:rPr>
          <w:rFonts w:ascii="Montserrat" w:hAnsi="Montserrat"/>
        </w:rPr>
        <w:t>Creating and maintaining a zero-harm workplace</w:t>
      </w:r>
    </w:p>
    <w:p w14:paraId="2B7CCE4F" w14:textId="77777777" w:rsidR="00122B5A" w:rsidRPr="00122B5A" w:rsidRDefault="00122B5A" w:rsidP="002F38B6">
      <w:pPr>
        <w:numPr>
          <w:ilvl w:val="0"/>
          <w:numId w:val="287"/>
        </w:numPr>
        <w:spacing w:before="100" w:beforeAutospacing="1" w:after="100" w:afterAutospacing="1" w:line="360" w:lineRule="auto"/>
        <w:jc w:val="both"/>
        <w:rPr>
          <w:rFonts w:ascii="Montserrat" w:hAnsi="Montserrat"/>
        </w:rPr>
      </w:pPr>
      <w:r w:rsidRPr="00122B5A">
        <w:rPr>
          <w:rFonts w:ascii="Montserrat" w:hAnsi="Montserrat"/>
        </w:rPr>
        <w:t>Taking personal responsibility for safety</w:t>
      </w:r>
    </w:p>
    <w:p w14:paraId="6E037E4B" w14:textId="77777777" w:rsidR="00122B5A" w:rsidRPr="00122B5A" w:rsidRDefault="00122B5A" w:rsidP="002F38B6">
      <w:pPr>
        <w:numPr>
          <w:ilvl w:val="0"/>
          <w:numId w:val="287"/>
        </w:numPr>
        <w:spacing w:before="100" w:beforeAutospacing="1" w:after="100" w:afterAutospacing="1" w:line="360" w:lineRule="auto"/>
        <w:jc w:val="both"/>
        <w:rPr>
          <w:rFonts w:ascii="Montserrat" w:hAnsi="Montserrat"/>
        </w:rPr>
      </w:pPr>
      <w:r w:rsidRPr="00122B5A">
        <w:rPr>
          <w:rFonts w:ascii="Montserrat" w:hAnsi="Montserrat"/>
        </w:rPr>
        <w:t>Speaking up about safety concerns without fear</w:t>
      </w:r>
    </w:p>
    <w:p w14:paraId="1710FC09" w14:textId="77777777" w:rsidR="00122B5A" w:rsidRPr="00122B5A" w:rsidRDefault="00122B5A" w:rsidP="002F38B6">
      <w:pPr>
        <w:numPr>
          <w:ilvl w:val="0"/>
          <w:numId w:val="287"/>
        </w:numPr>
        <w:spacing w:before="100" w:beforeAutospacing="1" w:after="100" w:afterAutospacing="1" w:line="360" w:lineRule="auto"/>
        <w:jc w:val="both"/>
        <w:rPr>
          <w:rFonts w:ascii="Montserrat" w:hAnsi="Montserrat"/>
        </w:rPr>
      </w:pPr>
      <w:r w:rsidRPr="00122B5A">
        <w:rPr>
          <w:rFonts w:ascii="Montserrat" w:hAnsi="Montserrat"/>
        </w:rPr>
        <w:lastRenderedPageBreak/>
        <w:t>Continuous improvement of safety practices</w:t>
      </w:r>
    </w:p>
    <w:p w14:paraId="01A19142" w14:textId="77777777" w:rsidR="00122B5A" w:rsidRPr="00122B5A" w:rsidRDefault="00122B5A" w:rsidP="002F38B6">
      <w:pPr>
        <w:pStyle w:val="NormalWeb"/>
        <w:spacing w:line="360" w:lineRule="auto"/>
        <w:jc w:val="both"/>
        <w:rPr>
          <w:rFonts w:ascii="Montserrat" w:hAnsi="Montserrat"/>
        </w:rPr>
      </w:pPr>
      <w:r w:rsidRPr="00122B5A">
        <w:rPr>
          <w:rStyle w:val="Strong"/>
          <w:rFonts w:ascii="Montserrat" w:hAnsi="Montserrat"/>
        </w:rPr>
        <w:t>In practice:</w:t>
      </w:r>
    </w:p>
    <w:p w14:paraId="2E4E35FE" w14:textId="77777777" w:rsidR="00122B5A" w:rsidRPr="00122B5A" w:rsidRDefault="00122B5A" w:rsidP="002F38B6">
      <w:pPr>
        <w:numPr>
          <w:ilvl w:val="0"/>
          <w:numId w:val="288"/>
        </w:numPr>
        <w:spacing w:before="100" w:beforeAutospacing="1" w:after="100" w:afterAutospacing="1" w:line="360" w:lineRule="auto"/>
        <w:jc w:val="both"/>
        <w:rPr>
          <w:rFonts w:ascii="Montserrat" w:hAnsi="Montserrat"/>
        </w:rPr>
      </w:pPr>
      <w:r w:rsidRPr="00122B5A">
        <w:rPr>
          <w:rFonts w:ascii="Montserrat" w:hAnsi="Montserrat"/>
        </w:rPr>
        <w:t>Stop work if you observe unsafe conditions</w:t>
      </w:r>
    </w:p>
    <w:p w14:paraId="097A20C7" w14:textId="77777777" w:rsidR="00122B5A" w:rsidRPr="00122B5A" w:rsidRDefault="00122B5A" w:rsidP="002F38B6">
      <w:pPr>
        <w:numPr>
          <w:ilvl w:val="0"/>
          <w:numId w:val="288"/>
        </w:numPr>
        <w:spacing w:before="100" w:beforeAutospacing="1" w:after="100" w:afterAutospacing="1" w:line="360" w:lineRule="auto"/>
        <w:jc w:val="both"/>
        <w:rPr>
          <w:rFonts w:ascii="Montserrat" w:hAnsi="Montserrat"/>
        </w:rPr>
      </w:pPr>
      <w:r w:rsidRPr="00122B5A">
        <w:rPr>
          <w:rFonts w:ascii="Montserrat" w:hAnsi="Montserrat"/>
        </w:rPr>
        <w:t>Report all incidents, near-misses, and safety concerns immediately</w:t>
      </w:r>
    </w:p>
    <w:p w14:paraId="2D48268F" w14:textId="77777777" w:rsidR="00122B5A" w:rsidRPr="00122B5A" w:rsidRDefault="00122B5A" w:rsidP="002F38B6">
      <w:pPr>
        <w:numPr>
          <w:ilvl w:val="0"/>
          <w:numId w:val="288"/>
        </w:numPr>
        <w:spacing w:before="100" w:beforeAutospacing="1" w:after="100" w:afterAutospacing="1" w:line="360" w:lineRule="auto"/>
        <w:jc w:val="both"/>
        <w:rPr>
          <w:rFonts w:ascii="Montserrat" w:hAnsi="Montserrat"/>
        </w:rPr>
      </w:pPr>
      <w:r w:rsidRPr="00122B5A">
        <w:rPr>
          <w:rFonts w:ascii="Montserrat" w:hAnsi="Montserrat"/>
        </w:rPr>
        <w:t>Use proper personal protective equipment (PPE) at all times</w:t>
      </w:r>
    </w:p>
    <w:p w14:paraId="43FBF6E1" w14:textId="77777777" w:rsidR="00122B5A" w:rsidRPr="00122B5A" w:rsidRDefault="00122B5A" w:rsidP="002F38B6">
      <w:pPr>
        <w:numPr>
          <w:ilvl w:val="0"/>
          <w:numId w:val="288"/>
        </w:numPr>
        <w:spacing w:before="100" w:beforeAutospacing="1" w:after="100" w:afterAutospacing="1" w:line="360" w:lineRule="auto"/>
        <w:jc w:val="both"/>
        <w:rPr>
          <w:rFonts w:ascii="Montserrat" w:hAnsi="Montserrat"/>
        </w:rPr>
      </w:pPr>
      <w:r w:rsidRPr="00122B5A">
        <w:rPr>
          <w:rFonts w:ascii="Montserrat" w:hAnsi="Montserrat"/>
        </w:rPr>
        <w:t>Follow all safety protocols without exception</w:t>
      </w:r>
    </w:p>
    <w:p w14:paraId="343AFD67" w14:textId="77777777" w:rsidR="00122B5A" w:rsidRPr="00122B5A" w:rsidRDefault="00122B5A" w:rsidP="002F38B6">
      <w:pPr>
        <w:pStyle w:val="NormalWeb"/>
        <w:spacing w:line="360" w:lineRule="auto"/>
        <w:jc w:val="both"/>
        <w:rPr>
          <w:rFonts w:ascii="Montserrat" w:hAnsi="Montserrat"/>
        </w:rPr>
      </w:pPr>
      <w:r w:rsidRPr="00122B5A">
        <w:rPr>
          <w:rStyle w:val="Strong"/>
          <w:rFonts w:ascii="Montserrat" w:hAnsi="Montserrat"/>
        </w:rPr>
        <w:t>Decision criteria:</w:t>
      </w:r>
    </w:p>
    <w:p w14:paraId="56182A9D" w14:textId="77777777" w:rsidR="00122B5A" w:rsidRPr="00122B5A" w:rsidRDefault="00122B5A" w:rsidP="002F38B6">
      <w:pPr>
        <w:numPr>
          <w:ilvl w:val="0"/>
          <w:numId w:val="289"/>
        </w:numPr>
        <w:spacing w:before="100" w:beforeAutospacing="1" w:after="100" w:afterAutospacing="1" w:line="360" w:lineRule="auto"/>
        <w:jc w:val="both"/>
        <w:rPr>
          <w:rFonts w:ascii="Montserrat" w:hAnsi="Montserrat"/>
        </w:rPr>
      </w:pPr>
      <w:r w:rsidRPr="00122B5A">
        <w:rPr>
          <w:rFonts w:ascii="Montserrat" w:hAnsi="Montserrat"/>
        </w:rPr>
        <w:t>When safety conflicts with schedule or cost, safety always wins</w:t>
      </w:r>
    </w:p>
    <w:p w14:paraId="7827ACD6" w14:textId="77777777" w:rsidR="00122B5A" w:rsidRPr="00122B5A" w:rsidRDefault="00122B5A" w:rsidP="002F38B6">
      <w:pPr>
        <w:numPr>
          <w:ilvl w:val="0"/>
          <w:numId w:val="289"/>
        </w:numPr>
        <w:spacing w:before="100" w:beforeAutospacing="1" w:after="100" w:afterAutospacing="1" w:line="360" w:lineRule="auto"/>
        <w:jc w:val="both"/>
        <w:rPr>
          <w:rFonts w:ascii="Montserrat" w:hAnsi="Montserrat"/>
        </w:rPr>
      </w:pPr>
      <w:r w:rsidRPr="00122B5A">
        <w:rPr>
          <w:rFonts w:ascii="Montserrat" w:hAnsi="Montserrat"/>
        </w:rPr>
        <w:t>"Good enough" is never acceptable for safety standards</w:t>
      </w:r>
    </w:p>
    <w:p w14:paraId="251E8BD9" w14:textId="77777777" w:rsidR="00122B5A" w:rsidRPr="00122B5A" w:rsidRDefault="00122B5A" w:rsidP="002F38B6">
      <w:pPr>
        <w:numPr>
          <w:ilvl w:val="0"/>
          <w:numId w:val="289"/>
        </w:numPr>
        <w:spacing w:before="100" w:beforeAutospacing="1" w:after="100" w:afterAutospacing="1" w:line="360" w:lineRule="auto"/>
        <w:jc w:val="both"/>
        <w:rPr>
          <w:rFonts w:ascii="Montserrat" w:hAnsi="Montserrat"/>
        </w:rPr>
      </w:pPr>
      <w:r w:rsidRPr="00122B5A">
        <w:rPr>
          <w:rFonts w:ascii="Montserrat" w:hAnsi="Montserrat"/>
        </w:rPr>
        <w:t>Every employee has the authority and obligation to stop unsafe work</w:t>
      </w:r>
    </w:p>
    <w:p w14:paraId="1FE7D249" w14:textId="77777777" w:rsidR="00122B5A" w:rsidRPr="00122B5A" w:rsidRDefault="00122B5A" w:rsidP="002F38B6">
      <w:pPr>
        <w:pStyle w:val="Heading3"/>
        <w:spacing w:line="360" w:lineRule="auto"/>
        <w:jc w:val="both"/>
        <w:rPr>
          <w:rFonts w:ascii="Montserrat" w:hAnsi="Montserrat"/>
        </w:rPr>
      </w:pPr>
      <w:bookmarkStart w:id="4" w:name="_Toc200520912"/>
      <w:r w:rsidRPr="00122B5A">
        <w:rPr>
          <w:rStyle w:val="Strong"/>
          <w:rFonts w:ascii="Montserrat" w:hAnsi="Montserrat"/>
          <w:b/>
          <w:bCs/>
        </w:rPr>
        <w:t>EXCELLENCE - Exceeding Expectations</w:t>
      </w:r>
      <w:bookmarkEnd w:id="4"/>
    </w:p>
    <w:p w14:paraId="1B7AF4D1" w14:textId="77777777" w:rsidR="00122B5A" w:rsidRPr="00122B5A" w:rsidRDefault="00122B5A" w:rsidP="002F38B6">
      <w:pPr>
        <w:pStyle w:val="NormalWeb"/>
        <w:spacing w:line="360" w:lineRule="auto"/>
        <w:jc w:val="both"/>
        <w:rPr>
          <w:rFonts w:ascii="Montserrat" w:hAnsi="Montserrat"/>
        </w:rPr>
      </w:pPr>
      <w:r w:rsidRPr="00122B5A">
        <w:rPr>
          <w:rStyle w:val="Strong"/>
          <w:rFonts w:ascii="Montserrat" w:hAnsi="Montserrat"/>
        </w:rPr>
        <w:t>What it means:</w:t>
      </w:r>
    </w:p>
    <w:p w14:paraId="570EB58A" w14:textId="77777777" w:rsidR="00122B5A" w:rsidRPr="00122B5A" w:rsidRDefault="00122B5A" w:rsidP="002F38B6">
      <w:pPr>
        <w:numPr>
          <w:ilvl w:val="0"/>
          <w:numId w:val="290"/>
        </w:numPr>
        <w:spacing w:before="100" w:beforeAutospacing="1" w:after="100" w:afterAutospacing="1" w:line="360" w:lineRule="auto"/>
        <w:jc w:val="both"/>
        <w:rPr>
          <w:rFonts w:ascii="Montserrat" w:hAnsi="Montserrat"/>
        </w:rPr>
      </w:pPr>
      <w:r w:rsidRPr="00122B5A">
        <w:rPr>
          <w:rFonts w:ascii="Montserrat" w:hAnsi="Montserrat"/>
        </w:rPr>
        <w:t>Delivering superior quality in all our services</w:t>
      </w:r>
    </w:p>
    <w:p w14:paraId="6A575123" w14:textId="77777777" w:rsidR="00122B5A" w:rsidRPr="00122B5A" w:rsidRDefault="00122B5A" w:rsidP="002F38B6">
      <w:pPr>
        <w:numPr>
          <w:ilvl w:val="0"/>
          <w:numId w:val="290"/>
        </w:numPr>
        <w:spacing w:before="100" w:beforeAutospacing="1" w:after="100" w:afterAutospacing="1" w:line="360" w:lineRule="auto"/>
        <w:jc w:val="both"/>
        <w:rPr>
          <w:rFonts w:ascii="Montserrat" w:hAnsi="Montserrat"/>
        </w:rPr>
      </w:pPr>
      <w:r w:rsidRPr="00122B5A">
        <w:rPr>
          <w:rFonts w:ascii="Montserrat" w:hAnsi="Montserrat"/>
        </w:rPr>
        <w:t>Continuous learning and improvement</w:t>
      </w:r>
    </w:p>
    <w:p w14:paraId="32D09C09" w14:textId="77777777" w:rsidR="00122B5A" w:rsidRPr="00122B5A" w:rsidRDefault="00122B5A" w:rsidP="002F38B6">
      <w:pPr>
        <w:numPr>
          <w:ilvl w:val="0"/>
          <w:numId w:val="290"/>
        </w:numPr>
        <w:spacing w:before="100" w:beforeAutospacing="1" w:after="100" w:afterAutospacing="1" w:line="360" w:lineRule="auto"/>
        <w:jc w:val="both"/>
        <w:rPr>
          <w:rFonts w:ascii="Montserrat" w:hAnsi="Montserrat"/>
        </w:rPr>
      </w:pPr>
      <w:r w:rsidRPr="00122B5A">
        <w:rPr>
          <w:rFonts w:ascii="Montserrat" w:hAnsi="Montserrat"/>
        </w:rPr>
        <w:t>Innovation in problem-solving</w:t>
      </w:r>
    </w:p>
    <w:p w14:paraId="07FEC377" w14:textId="77777777" w:rsidR="00122B5A" w:rsidRPr="00122B5A" w:rsidRDefault="00122B5A" w:rsidP="002F38B6">
      <w:pPr>
        <w:numPr>
          <w:ilvl w:val="0"/>
          <w:numId w:val="290"/>
        </w:numPr>
        <w:spacing w:before="100" w:beforeAutospacing="1" w:after="100" w:afterAutospacing="1" w:line="360" w:lineRule="auto"/>
        <w:jc w:val="both"/>
        <w:rPr>
          <w:rFonts w:ascii="Montserrat" w:hAnsi="Montserrat"/>
        </w:rPr>
      </w:pPr>
      <w:r w:rsidRPr="00122B5A">
        <w:rPr>
          <w:rFonts w:ascii="Montserrat" w:hAnsi="Montserrat"/>
        </w:rPr>
        <w:t>Professional development and growth</w:t>
      </w:r>
    </w:p>
    <w:p w14:paraId="539D5690" w14:textId="77777777" w:rsidR="00122B5A" w:rsidRPr="00122B5A" w:rsidRDefault="00122B5A" w:rsidP="002F38B6">
      <w:pPr>
        <w:pStyle w:val="NormalWeb"/>
        <w:spacing w:line="360" w:lineRule="auto"/>
        <w:jc w:val="both"/>
        <w:rPr>
          <w:rFonts w:ascii="Montserrat" w:hAnsi="Montserrat"/>
        </w:rPr>
      </w:pPr>
      <w:r w:rsidRPr="00122B5A">
        <w:rPr>
          <w:rStyle w:val="Strong"/>
          <w:rFonts w:ascii="Montserrat" w:hAnsi="Montserrat"/>
        </w:rPr>
        <w:t>In practice:</w:t>
      </w:r>
    </w:p>
    <w:p w14:paraId="560EC434" w14:textId="77777777" w:rsidR="00122B5A" w:rsidRPr="00122B5A" w:rsidRDefault="00122B5A" w:rsidP="002F38B6">
      <w:pPr>
        <w:numPr>
          <w:ilvl w:val="0"/>
          <w:numId w:val="291"/>
        </w:numPr>
        <w:spacing w:before="100" w:beforeAutospacing="1" w:after="100" w:afterAutospacing="1" w:line="360" w:lineRule="auto"/>
        <w:jc w:val="both"/>
        <w:rPr>
          <w:rFonts w:ascii="Montserrat" w:hAnsi="Montserrat"/>
        </w:rPr>
      </w:pPr>
      <w:r w:rsidRPr="00122B5A">
        <w:rPr>
          <w:rFonts w:ascii="Montserrat" w:hAnsi="Montserrat"/>
        </w:rPr>
        <w:t>Meet or exceed all contractual obligations</w:t>
      </w:r>
    </w:p>
    <w:p w14:paraId="0F89DC54" w14:textId="77777777" w:rsidR="00122B5A" w:rsidRPr="00122B5A" w:rsidRDefault="00122B5A" w:rsidP="002F38B6">
      <w:pPr>
        <w:numPr>
          <w:ilvl w:val="0"/>
          <w:numId w:val="291"/>
        </w:numPr>
        <w:spacing w:before="100" w:beforeAutospacing="1" w:after="100" w:afterAutospacing="1" w:line="360" w:lineRule="auto"/>
        <w:jc w:val="both"/>
        <w:rPr>
          <w:rFonts w:ascii="Montserrat" w:hAnsi="Montserrat"/>
        </w:rPr>
      </w:pPr>
      <w:r w:rsidRPr="00122B5A">
        <w:rPr>
          <w:rFonts w:ascii="Montserrat" w:hAnsi="Montserrat"/>
        </w:rPr>
        <w:t>Seek feedback and act on improvement opportunities</w:t>
      </w:r>
    </w:p>
    <w:p w14:paraId="36D64966" w14:textId="77777777" w:rsidR="00122B5A" w:rsidRPr="00122B5A" w:rsidRDefault="00122B5A" w:rsidP="002F38B6">
      <w:pPr>
        <w:numPr>
          <w:ilvl w:val="0"/>
          <w:numId w:val="291"/>
        </w:numPr>
        <w:spacing w:before="100" w:beforeAutospacing="1" w:after="100" w:afterAutospacing="1" w:line="360" w:lineRule="auto"/>
        <w:jc w:val="both"/>
        <w:rPr>
          <w:rFonts w:ascii="Montserrat" w:hAnsi="Montserrat"/>
        </w:rPr>
      </w:pPr>
      <w:r w:rsidRPr="00122B5A">
        <w:rPr>
          <w:rFonts w:ascii="Montserrat" w:hAnsi="Montserrat"/>
        </w:rPr>
        <w:t>Stay current with industry best practices and technologies</w:t>
      </w:r>
    </w:p>
    <w:p w14:paraId="55CAA173" w14:textId="77777777" w:rsidR="00122B5A" w:rsidRPr="00122B5A" w:rsidRDefault="00122B5A" w:rsidP="002F38B6">
      <w:pPr>
        <w:numPr>
          <w:ilvl w:val="0"/>
          <w:numId w:val="291"/>
        </w:numPr>
        <w:spacing w:before="100" w:beforeAutospacing="1" w:after="100" w:afterAutospacing="1" w:line="360" w:lineRule="auto"/>
        <w:jc w:val="both"/>
        <w:rPr>
          <w:rFonts w:ascii="Montserrat" w:hAnsi="Montserrat"/>
        </w:rPr>
      </w:pPr>
      <w:r w:rsidRPr="00122B5A">
        <w:rPr>
          <w:rFonts w:ascii="Montserrat" w:hAnsi="Montserrat"/>
        </w:rPr>
        <w:t>Maintain professional certifications and competencies</w:t>
      </w:r>
    </w:p>
    <w:p w14:paraId="59A098FC" w14:textId="77777777" w:rsidR="00122B5A" w:rsidRPr="00122B5A" w:rsidRDefault="00122B5A" w:rsidP="002F38B6">
      <w:pPr>
        <w:pStyle w:val="Heading3"/>
        <w:spacing w:line="360" w:lineRule="auto"/>
        <w:jc w:val="both"/>
        <w:rPr>
          <w:rFonts w:ascii="Montserrat" w:hAnsi="Montserrat"/>
        </w:rPr>
      </w:pPr>
      <w:bookmarkStart w:id="5" w:name="_Toc200520913"/>
      <w:r w:rsidRPr="00122B5A">
        <w:rPr>
          <w:rStyle w:val="Strong"/>
          <w:rFonts w:ascii="Montserrat" w:hAnsi="Montserrat"/>
          <w:b/>
          <w:bCs/>
        </w:rPr>
        <w:t>RESPECT - Valuing People and Environment</w:t>
      </w:r>
      <w:bookmarkEnd w:id="5"/>
    </w:p>
    <w:p w14:paraId="0119DE15" w14:textId="77777777" w:rsidR="00122B5A" w:rsidRPr="00122B5A" w:rsidRDefault="00122B5A" w:rsidP="002F38B6">
      <w:pPr>
        <w:pStyle w:val="NormalWeb"/>
        <w:spacing w:line="360" w:lineRule="auto"/>
        <w:jc w:val="both"/>
        <w:rPr>
          <w:rFonts w:ascii="Montserrat" w:hAnsi="Montserrat"/>
        </w:rPr>
      </w:pPr>
      <w:r w:rsidRPr="00122B5A">
        <w:rPr>
          <w:rStyle w:val="Strong"/>
          <w:rFonts w:ascii="Montserrat" w:hAnsi="Montserrat"/>
        </w:rPr>
        <w:lastRenderedPageBreak/>
        <w:t>What it means:</w:t>
      </w:r>
    </w:p>
    <w:p w14:paraId="586979A2" w14:textId="77777777" w:rsidR="00122B5A" w:rsidRPr="00122B5A" w:rsidRDefault="00122B5A" w:rsidP="002F38B6">
      <w:pPr>
        <w:numPr>
          <w:ilvl w:val="0"/>
          <w:numId w:val="292"/>
        </w:numPr>
        <w:spacing w:before="100" w:beforeAutospacing="1" w:after="100" w:afterAutospacing="1" w:line="360" w:lineRule="auto"/>
        <w:jc w:val="both"/>
        <w:rPr>
          <w:rFonts w:ascii="Montserrat" w:hAnsi="Montserrat"/>
        </w:rPr>
      </w:pPr>
      <w:r w:rsidRPr="00122B5A">
        <w:rPr>
          <w:rFonts w:ascii="Montserrat" w:hAnsi="Montserrat"/>
        </w:rPr>
        <w:t>Treating all individuals with dignity and fairness</w:t>
      </w:r>
    </w:p>
    <w:p w14:paraId="616C29EC" w14:textId="77777777" w:rsidR="00122B5A" w:rsidRPr="00122B5A" w:rsidRDefault="00122B5A" w:rsidP="002F38B6">
      <w:pPr>
        <w:numPr>
          <w:ilvl w:val="0"/>
          <w:numId w:val="292"/>
        </w:numPr>
        <w:spacing w:before="100" w:beforeAutospacing="1" w:after="100" w:afterAutospacing="1" w:line="360" w:lineRule="auto"/>
        <w:jc w:val="both"/>
        <w:rPr>
          <w:rFonts w:ascii="Montserrat" w:hAnsi="Montserrat"/>
        </w:rPr>
      </w:pPr>
      <w:r w:rsidRPr="00122B5A">
        <w:rPr>
          <w:rFonts w:ascii="Montserrat" w:hAnsi="Montserrat"/>
        </w:rPr>
        <w:t>Embracing diversity and inclusion</w:t>
      </w:r>
    </w:p>
    <w:p w14:paraId="0D912186" w14:textId="77777777" w:rsidR="00122B5A" w:rsidRPr="00122B5A" w:rsidRDefault="00122B5A" w:rsidP="002F38B6">
      <w:pPr>
        <w:numPr>
          <w:ilvl w:val="0"/>
          <w:numId w:val="292"/>
        </w:numPr>
        <w:spacing w:before="100" w:beforeAutospacing="1" w:after="100" w:afterAutospacing="1" w:line="360" w:lineRule="auto"/>
        <w:jc w:val="both"/>
        <w:rPr>
          <w:rFonts w:ascii="Montserrat" w:hAnsi="Montserrat"/>
        </w:rPr>
      </w:pPr>
      <w:r w:rsidRPr="00122B5A">
        <w:rPr>
          <w:rFonts w:ascii="Montserrat" w:hAnsi="Montserrat"/>
        </w:rPr>
        <w:t>Protecting our environment for future generations</w:t>
      </w:r>
    </w:p>
    <w:p w14:paraId="13BFBC8B" w14:textId="77777777" w:rsidR="00122B5A" w:rsidRPr="00122B5A" w:rsidRDefault="00122B5A" w:rsidP="002F38B6">
      <w:pPr>
        <w:numPr>
          <w:ilvl w:val="0"/>
          <w:numId w:val="292"/>
        </w:numPr>
        <w:spacing w:before="100" w:beforeAutospacing="1" w:after="100" w:afterAutospacing="1" w:line="360" w:lineRule="auto"/>
        <w:jc w:val="both"/>
        <w:rPr>
          <w:rFonts w:ascii="Montserrat" w:hAnsi="Montserrat"/>
        </w:rPr>
      </w:pPr>
      <w:r w:rsidRPr="00122B5A">
        <w:rPr>
          <w:rFonts w:ascii="Montserrat" w:hAnsi="Montserrat"/>
        </w:rPr>
        <w:t>Supporting the communities where we operate</w:t>
      </w:r>
    </w:p>
    <w:p w14:paraId="3DB0D013" w14:textId="77777777" w:rsidR="00122B5A" w:rsidRPr="00122B5A" w:rsidRDefault="00122B5A" w:rsidP="002F38B6">
      <w:pPr>
        <w:pStyle w:val="NormalWeb"/>
        <w:spacing w:line="360" w:lineRule="auto"/>
        <w:jc w:val="both"/>
        <w:rPr>
          <w:rFonts w:ascii="Montserrat" w:hAnsi="Montserrat"/>
        </w:rPr>
      </w:pPr>
      <w:r w:rsidRPr="00122B5A">
        <w:rPr>
          <w:rStyle w:val="Strong"/>
          <w:rFonts w:ascii="Montserrat" w:hAnsi="Montserrat"/>
        </w:rPr>
        <w:t>In practice:</w:t>
      </w:r>
    </w:p>
    <w:p w14:paraId="432B4FDB" w14:textId="77777777" w:rsidR="00122B5A" w:rsidRPr="00122B5A" w:rsidRDefault="00122B5A" w:rsidP="002F38B6">
      <w:pPr>
        <w:numPr>
          <w:ilvl w:val="0"/>
          <w:numId w:val="293"/>
        </w:numPr>
        <w:spacing w:before="100" w:beforeAutospacing="1" w:after="100" w:afterAutospacing="1" w:line="360" w:lineRule="auto"/>
        <w:jc w:val="both"/>
        <w:rPr>
          <w:rFonts w:ascii="Montserrat" w:hAnsi="Montserrat"/>
        </w:rPr>
      </w:pPr>
      <w:r w:rsidRPr="00122B5A">
        <w:rPr>
          <w:rFonts w:ascii="Montserrat" w:hAnsi="Montserrat"/>
        </w:rPr>
        <w:t>Create an inclusive workplace free from discrimination and harassment</w:t>
      </w:r>
    </w:p>
    <w:p w14:paraId="6FA34E10" w14:textId="77777777" w:rsidR="00122B5A" w:rsidRPr="00122B5A" w:rsidRDefault="00122B5A" w:rsidP="002F38B6">
      <w:pPr>
        <w:numPr>
          <w:ilvl w:val="0"/>
          <w:numId w:val="293"/>
        </w:numPr>
        <w:spacing w:before="100" w:beforeAutospacing="1" w:after="100" w:afterAutospacing="1" w:line="360" w:lineRule="auto"/>
        <w:jc w:val="both"/>
        <w:rPr>
          <w:rFonts w:ascii="Montserrat" w:hAnsi="Montserrat"/>
        </w:rPr>
      </w:pPr>
      <w:r w:rsidRPr="00122B5A">
        <w:rPr>
          <w:rFonts w:ascii="Montserrat" w:hAnsi="Montserrat"/>
        </w:rPr>
        <w:t>Respect different perspectives, cultures, and backgrounds</w:t>
      </w:r>
    </w:p>
    <w:p w14:paraId="66F69CEB" w14:textId="77777777" w:rsidR="00122B5A" w:rsidRPr="00122B5A" w:rsidRDefault="00122B5A" w:rsidP="002F38B6">
      <w:pPr>
        <w:numPr>
          <w:ilvl w:val="0"/>
          <w:numId w:val="293"/>
        </w:numPr>
        <w:spacing w:before="100" w:beforeAutospacing="1" w:after="100" w:afterAutospacing="1" w:line="360" w:lineRule="auto"/>
        <w:jc w:val="both"/>
        <w:rPr>
          <w:rFonts w:ascii="Montserrat" w:hAnsi="Montserrat"/>
        </w:rPr>
      </w:pPr>
      <w:r w:rsidRPr="00122B5A">
        <w:rPr>
          <w:rFonts w:ascii="Montserrat" w:hAnsi="Montserrat"/>
        </w:rPr>
        <w:t>Minimize environmental impact in all operations</w:t>
      </w:r>
    </w:p>
    <w:p w14:paraId="1DEECCCC" w14:textId="77777777" w:rsidR="00122B5A" w:rsidRPr="00122B5A" w:rsidRDefault="00122B5A" w:rsidP="002F38B6">
      <w:pPr>
        <w:numPr>
          <w:ilvl w:val="0"/>
          <w:numId w:val="293"/>
        </w:numPr>
        <w:spacing w:before="100" w:beforeAutospacing="1" w:after="100" w:afterAutospacing="1" w:line="360" w:lineRule="auto"/>
        <w:jc w:val="both"/>
        <w:rPr>
          <w:rFonts w:ascii="Montserrat" w:hAnsi="Montserrat"/>
        </w:rPr>
      </w:pPr>
      <w:r w:rsidRPr="00122B5A">
        <w:rPr>
          <w:rFonts w:ascii="Montserrat" w:hAnsi="Montserrat"/>
        </w:rPr>
        <w:t>Contribute positively to local communities</w:t>
      </w:r>
    </w:p>
    <w:p w14:paraId="6D337763" w14:textId="77777777" w:rsidR="00122B5A" w:rsidRPr="00122B5A" w:rsidRDefault="00122B5A" w:rsidP="002F38B6">
      <w:pPr>
        <w:pStyle w:val="Heading3"/>
        <w:spacing w:line="360" w:lineRule="auto"/>
        <w:jc w:val="both"/>
        <w:rPr>
          <w:rFonts w:ascii="Montserrat" w:hAnsi="Montserrat"/>
        </w:rPr>
      </w:pPr>
      <w:bookmarkStart w:id="6" w:name="_Toc200520914"/>
      <w:r w:rsidRPr="00122B5A">
        <w:rPr>
          <w:rStyle w:val="Strong"/>
          <w:rFonts w:ascii="Montserrat" w:hAnsi="Montserrat"/>
          <w:b/>
          <w:bCs/>
        </w:rPr>
        <w:t>COMPLIANCE - Following the Rules</w:t>
      </w:r>
      <w:bookmarkEnd w:id="6"/>
    </w:p>
    <w:p w14:paraId="6A780387" w14:textId="77777777" w:rsidR="00122B5A" w:rsidRPr="00122B5A" w:rsidRDefault="00122B5A" w:rsidP="002F38B6">
      <w:pPr>
        <w:pStyle w:val="NormalWeb"/>
        <w:spacing w:line="360" w:lineRule="auto"/>
        <w:jc w:val="both"/>
        <w:rPr>
          <w:rFonts w:ascii="Montserrat" w:hAnsi="Montserrat"/>
        </w:rPr>
      </w:pPr>
      <w:r w:rsidRPr="00122B5A">
        <w:rPr>
          <w:rStyle w:val="Strong"/>
          <w:rFonts w:ascii="Montserrat" w:hAnsi="Montserrat"/>
        </w:rPr>
        <w:t>What it means:</w:t>
      </w:r>
    </w:p>
    <w:p w14:paraId="192C47E8" w14:textId="77777777" w:rsidR="00122B5A" w:rsidRPr="00122B5A" w:rsidRDefault="00122B5A" w:rsidP="002F38B6">
      <w:pPr>
        <w:numPr>
          <w:ilvl w:val="0"/>
          <w:numId w:val="294"/>
        </w:numPr>
        <w:spacing w:before="100" w:beforeAutospacing="1" w:after="100" w:afterAutospacing="1" w:line="360" w:lineRule="auto"/>
        <w:jc w:val="both"/>
        <w:rPr>
          <w:rFonts w:ascii="Montserrat" w:hAnsi="Montserrat"/>
        </w:rPr>
      </w:pPr>
      <w:r w:rsidRPr="00122B5A">
        <w:rPr>
          <w:rFonts w:ascii="Montserrat" w:hAnsi="Montserrat"/>
        </w:rPr>
        <w:t>Adhering to all applicable laws and regulations</w:t>
      </w:r>
    </w:p>
    <w:p w14:paraId="52CF5E68" w14:textId="77777777" w:rsidR="00122B5A" w:rsidRPr="00122B5A" w:rsidRDefault="00122B5A" w:rsidP="002F38B6">
      <w:pPr>
        <w:numPr>
          <w:ilvl w:val="0"/>
          <w:numId w:val="294"/>
        </w:numPr>
        <w:spacing w:before="100" w:beforeAutospacing="1" w:after="100" w:afterAutospacing="1" w:line="360" w:lineRule="auto"/>
        <w:jc w:val="both"/>
        <w:rPr>
          <w:rFonts w:ascii="Montserrat" w:hAnsi="Montserrat"/>
        </w:rPr>
      </w:pPr>
      <w:r w:rsidRPr="00122B5A">
        <w:rPr>
          <w:rFonts w:ascii="Montserrat" w:hAnsi="Montserrat"/>
        </w:rPr>
        <w:t>Meeting industry standards and best practices</w:t>
      </w:r>
    </w:p>
    <w:p w14:paraId="78658E6D" w14:textId="77777777" w:rsidR="00122B5A" w:rsidRPr="00122B5A" w:rsidRDefault="00122B5A" w:rsidP="002F38B6">
      <w:pPr>
        <w:numPr>
          <w:ilvl w:val="0"/>
          <w:numId w:val="294"/>
        </w:numPr>
        <w:spacing w:before="100" w:beforeAutospacing="1" w:after="100" w:afterAutospacing="1" w:line="360" w:lineRule="auto"/>
        <w:jc w:val="both"/>
        <w:rPr>
          <w:rFonts w:ascii="Montserrat" w:hAnsi="Montserrat"/>
        </w:rPr>
      </w:pPr>
      <w:r w:rsidRPr="00122B5A">
        <w:rPr>
          <w:rFonts w:ascii="Montserrat" w:hAnsi="Montserrat"/>
        </w:rPr>
        <w:t>Maintaining required licenses and certifications</w:t>
      </w:r>
    </w:p>
    <w:p w14:paraId="6B15D2D9" w14:textId="77777777" w:rsidR="00122B5A" w:rsidRPr="00122B5A" w:rsidRDefault="00122B5A" w:rsidP="002F38B6">
      <w:pPr>
        <w:numPr>
          <w:ilvl w:val="0"/>
          <w:numId w:val="294"/>
        </w:numPr>
        <w:spacing w:before="100" w:beforeAutospacing="1" w:after="100" w:afterAutospacing="1" w:line="360" w:lineRule="auto"/>
        <w:jc w:val="both"/>
        <w:rPr>
          <w:rFonts w:ascii="Montserrat" w:hAnsi="Montserrat"/>
        </w:rPr>
      </w:pPr>
      <w:r w:rsidRPr="00122B5A">
        <w:rPr>
          <w:rFonts w:ascii="Montserrat" w:hAnsi="Montserrat"/>
        </w:rPr>
        <w:t>Proactive monitoring of regulatory changes</w:t>
      </w:r>
    </w:p>
    <w:p w14:paraId="3F46B436" w14:textId="77777777" w:rsidR="00122B5A" w:rsidRPr="00122B5A" w:rsidRDefault="00122B5A" w:rsidP="002F38B6">
      <w:pPr>
        <w:pStyle w:val="NormalWeb"/>
        <w:spacing w:line="360" w:lineRule="auto"/>
        <w:jc w:val="both"/>
        <w:rPr>
          <w:rFonts w:ascii="Montserrat" w:hAnsi="Montserrat"/>
        </w:rPr>
      </w:pPr>
      <w:r w:rsidRPr="00122B5A">
        <w:rPr>
          <w:rStyle w:val="Strong"/>
          <w:rFonts w:ascii="Montserrat" w:hAnsi="Montserrat"/>
        </w:rPr>
        <w:t>In practice:</w:t>
      </w:r>
    </w:p>
    <w:p w14:paraId="167C4C51" w14:textId="77777777" w:rsidR="00122B5A" w:rsidRPr="00122B5A" w:rsidRDefault="00122B5A" w:rsidP="002F38B6">
      <w:pPr>
        <w:numPr>
          <w:ilvl w:val="0"/>
          <w:numId w:val="295"/>
        </w:numPr>
        <w:spacing w:before="100" w:beforeAutospacing="1" w:after="100" w:afterAutospacing="1" w:line="360" w:lineRule="auto"/>
        <w:jc w:val="both"/>
        <w:rPr>
          <w:rFonts w:ascii="Montserrat" w:hAnsi="Montserrat"/>
        </w:rPr>
      </w:pPr>
      <w:r w:rsidRPr="00122B5A">
        <w:rPr>
          <w:rFonts w:ascii="Montserrat" w:hAnsi="Montserrat"/>
        </w:rPr>
        <w:t>Know and follow all relevant laws in countries where we operate</w:t>
      </w:r>
    </w:p>
    <w:p w14:paraId="39888AF4" w14:textId="77777777" w:rsidR="00122B5A" w:rsidRPr="00122B5A" w:rsidRDefault="00122B5A" w:rsidP="002F38B6">
      <w:pPr>
        <w:numPr>
          <w:ilvl w:val="0"/>
          <w:numId w:val="295"/>
        </w:numPr>
        <w:spacing w:before="100" w:beforeAutospacing="1" w:after="100" w:afterAutospacing="1" w:line="360" w:lineRule="auto"/>
        <w:jc w:val="both"/>
        <w:rPr>
          <w:rFonts w:ascii="Montserrat" w:hAnsi="Montserrat"/>
        </w:rPr>
      </w:pPr>
      <w:r w:rsidRPr="00122B5A">
        <w:rPr>
          <w:rFonts w:ascii="Montserrat" w:hAnsi="Montserrat"/>
        </w:rPr>
        <w:t>Keep certifications current and valid</w:t>
      </w:r>
    </w:p>
    <w:p w14:paraId="46479013" w14:textId="77777777" w:rsidR="00122B5A" w:rsidRPr="00122B5A" w:rsidRDefault="00122B5A" w:rsidP="002F38B6">
      <w:pPr>
        <w:numPr>
          <w:ilvl w:val="0"/>
          <w:numId w:val="295"/>
        </w:numPr>
        <w:spacing w:before="100" w:beforeAutospacing="1" w:after="100" w:afterAutospacing="1" w:line="360" w:lineRule="auto"/>
        <w:jc w:val="both"/>
        <w:rPr>
          <w:rFonts w:ascii="Montserrat" w:hAnsi="Montserrat"/>
        </w:rPr>
      </w:pPr>
      <w:r w:rsidRPr="00122B5A">
        <w:rPr>
          <w:rFonts w:ascii="Montserrat" w:hAnsi="Montserrat"/>
        </w:rPr>
        <w:t>Participate in required training programs</w:t>
      </w:r>
    </w:p>
    <w:p w14:paraId="426F1626" w14:textId="77777777" w:rsidR="00122B5A" w:rsidRPr="00122B5A" w:rsidRDefault="00122B5A" w:rsidP="002F38B6">
      <w:pPr>
        <w:numPr>
          <w:ilvl w:val="0"/>
          <w:numId w:val="295"/>
        </w:numPr>
        <w:spacing w:before="100" w:beforeAutospacing="1" w:after="100" w:afterAutospacing="1" w:line="360" w:lineRule="auto"/>
        <w:jc w:val="both"/>
        <w:rPr>
          <w:rFonts w:ascii="Montserrat" w:hAnsi="Montserrat"/>
        </w:rPr>
      </w:pPr>
      <w:r w:rsidRPr="00122B5A">
        <w:rPr>
          <w:rFonts w:ascii="Montserrat" w:hAnsi="Montserrat"/>
        </w:rPr>
        <w:t>Report compliance concerns immediately</w:t>
      </w:r>
    </w:p>
    <w:p w14:paraId="3AB18333" w14:textId="15E3A770" w:rsidR="00122B5A" w:rsidRPr="00122B5A" w:rsidRDefault="00122B5A" w:rsidP="00122B5A">
      <w:pPr>
        <w:jc w:val="both"/>
        <w:rPr>
          <w:rFonts w:ascii="Montserrat" w:hAnsi="Montserrat"/>
        </w:rPr>
      </w:pPr>
    </w:p>
    <w:p w14:paraId="2F825035" w14:textId="77777777" w:rsidR="002F38B6" w:rsidRDefault="002F38B6">
      <w:pPr>
        <w:spacing w:after="160" w:line="259" w:lineRule="auto"/>
        <w:rPr>
          <w:rFonts w:ascii="Montserrat" w:hAnsi="Montserrat"/>
          <w:b/>
          <w:bCs/>
          <w:sz w:val="36"/>
          <w:szCs w:val="36"/>
        </w:rPr>
      </w:pPr>
      <w:r>
        <w:rPr>
          <w:rFonts w:ascii="Montserrat" w:hAnsi="Montserrat"/>
        </w:rPr>
        <w:br w:type="page"/>
      </w:r>
    </w:p>
    <w:p w14:paraId="47031BBC" w14:textId="599B225E" w:rsidR="00122B5A" w:rsidRPr="00122B5A" w:rsidRDefault="00122B5A" w:rsidP="002F38B6">
      <w:pPr>
        <w:pStyle w:val="Heading2"/>
        <w:spacing w:line="360" w:lineRule="auto"/>
        <w:jc w:val="both"/>
        <w:rPr>
          <w:rFonts w:ascii="Montserrat" w:hAnsi="Montserrat"/>
        </w:rPr>
      </w:pPr>
      <w:bookmarkStart w:id="7" w:name="_Toc200520915"/>
      <w:r w:rsidRPr="00122B5A">
        <w:rPr>
          <w:rFonts w:ascii="Montserrat" w:hAnsi="Montserrat"/>
        </w:rPr>
        <w:lastRenderedPageBreak/>
        <w:t>3. ETHICAL STANDARDS AND GUIDELINES</w:t>
      </w:r>
      <w:bookmarkEnd w:id="7"/>
    </w:p>
    <w:p w14:paraId="5D4BDDD3" w14:textId="77777777" w:rsidR="00122B5A" w:rsidRPr="00122B5A" w:rsidRDefault="00122B5A" w:rsidP="002F38B6">
      <w:pPr>
        <w:pStyle w:val="Heading3"/>
        <w:spacing w:line="360" w:lineRule="auto"/>
        <w:jc w:val="both"/>
        <w:rPr>
          <w:rFonts w:ascii="Montserrat" w:hAnsi="Montserrat"/>
        </w:rPr>
      </w:pPr>
      <w:bookmarkStart w:id="8" w:name="_Toc200520916"/>
      <w:r w:rsidRPr="00122B5A">
        <w:rPr>
          <w:rStyle w:val="Strong"/>
          <w:rFonts w:ascii="Montserrat" w:hAnsi="Montserrat"/>
          <w:b/>
          <w:bCs/>
        </w:rPr>
        <w:t>3.1 HEALTH, SAFETY &amp; ENVIRONMENT (HSE)</w:t>
      </w:r>
      <w:bookmarkEnd w:id="8"/>
    </w:p>
    <w:p w14:paraId="4289E263"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Safety Standards</w:t>
      </w:r>
    </w:p>
    <w:p w14:paraId="3EBEB7AC" w14:textId="77777777" w:rsidR="00122B5A" w:rsidRPr="00122B5A" w:rsidRDefault="00122B5A" w:rsidP="002F38B6">
      <w:pPr>
        <w:numPr>
          <w:ilvl w:val="0"/>
          <w:numId w:val="296"/>
        </w:numPr>
        <w:spacing w:before="100" w:beforeAutospacing="1" w:after="100" w:afterAutospacing="1" w:line="360" w:lineRule="auto"/>
        <w:jc w:val="both"/>
        <w:rPr>
          <w:rFonts w:ascii="Montserrat" w:hAnsi="Montserrat"/>
        </w:rPr>
      </w:pPr>
      <w:r w:rsidRPr="00122B5A">
        <w:rPr>
          <w:rStyle w:val="Strong"/>
          <w:rFonts w:ascii="Montserrat" w:hAnsi="Montserrat"/>
        </w:rPr>
        <w:t>Zero tolerance</w:t>
      </w:r>
      <w:r w:rsidRPr="00122B5A">
        <w:rPr>
          <w:rFonts w:ascii="Montserrat" w:hAnsi="Montserrat"/>
        </w:rPr>
        <w:t xml:space="preserve"> for </w:t>
      </w:r>
      <w:proofErr w:type="spellStart"/>
      <w:r w:rsidRPr="00122B5A">
        <w:rPr>
          <w:rFonts w:ascii="Montserrat" w:hAnsi="Montserrat"/>
        </w:rPr>
        <w:t>willful</w:t>
      </w:r>
      <w:proofErr w:type="spellEnd"/>
      <w:r w:rsidRPr="00122B5A">
        <w:rPr>
          <w:rFonts w:ascii="Montserrat" w:hAnsi="Montserrat"/>
        </w:rPr>
        <w:t xml:space="preserve"> safety violations</w:t>
      </w:r>
    </w:p>
    <w:p w14:paraId="359914CE" w14:textId="77777777" w:rsidR="00122B5A" w:rsidRPr="00122B5A" w:rsidRDefault="00122B5A" w:rsidP="002F38B6">
      <w:pPr>
        <w:numPr>
          <w:ilvl w:val="0"/>
          <w:numId w:val="296"/>
        </w:numPr>
        <w:spacing w:before="100" w:beforeAutospacing="1" w:after="100" w:afterAutospacing="1" w:line="360" w:lineRule="auto"/>
        <w:jc w:val="both"/>
        <w:rPr>
          <w:rFonts w:ascii="Montserrat" w:hAnsi="Montserrat"/>
        </w:rPr>
      </w:pPr>
      <w:r w:rsidRPr="00122B5A">
        <w:rPr>
          <w:rFonts w:ascii="Montserrat" w:hAnsi="Montserrat"/>
        </w:rPr>
        <w:t>Mandatory safety training for all personnel</w:t>
      </w:r>
    </w:p>
    <w:p w14:paraId="4CBFFC13" w14:textId="77777777" w:rsidR="00122B5A" w:rsidRPr="00122B5A" w:rsidRDefault="00122B5A" w:rsidP="002F38B6">
      <w:pPr>
        <w:numPr>
          <w:ilvl w:val="0"/>
          <w:numId w:val="296"/>
        </w:numPr>
        <w:spacing w:before="100" w:beforeAutospacing="1" w:after="100" w:afterAutospacing="1" w:line="360" w:lineRule="auto"/>
        <w:jc w:val="both"/>
        <w:rPr>
          <w:rFonts w:ascii="Montserrat" w:hAnsi="Montserrat"/>
        </w:rPr>
      </w:pPr>
      <w:r w:rsidRPr="00122B5A">
        <w:rPr>
          <w:rFonts w:ascii="Montserrat" w:hAnsi="Montserrat"/>
        </w:rPr>
        <w:t>Regular safety audits and inspections</w:t>
      </w:r>
    </w:p>
    <w:p w14:paraId="7C364B8D" w14:textId="77777777" w:rsidR="00122B5A" w:rsidRPr="00122B5A" w:rsidRDefault="00122B5A" w:rsidP="002F38B6">
      <w:pPr>
        <w:numPr>
          <w:ilvl w:val="0"/>
          <w:numId w:val="296"/>
        </w:numPr>
        <w:spacing w:before="100" w:beforeAutospacing="1" w:after="100" w:afterAutospacing="1" w:line="360" w:lineRule="auto"/>
        <w:jc w:val="both"/>
        <w:rPr>
          <w:rFonts w:ascii="Montserrat" w:hAnsi="Montserrat"/>
        </w:rPr>
      </w:pPr>
      <w:r w:rsidRPr="00122B5A">
        <w:rPr>
          <w:rFonts w:ascii="Montserrat" w:hAnsi="Montserrat"/>
        </w:rPr>
        <w:t>Emergency response preparedness</w:t>
      </w:r>
    </w:p>
    <w:p w14:paraId="49FD5A95" w14:textId="77777777" w:rsidR="00122B5A" w:rsidRPr="00122B5A" w:rsidRDefault="00122B5A" w:rsidP="002F38B6">
      <w:pPr>
        <w:numPr>
          <w:ilvl w:val="0"/>
          <w:numId w:val="296"/>
        </w:numPr>
        <w:spacing w:before="100" w:beforeAutospacing="1" w:after="100" w:afterAutospacing="1" w:line="360" w:lineRule="auto"/>
        <w:jc w:val="both"/>
        <w:rPr>
          <w:rFonts w:ascii="Montserrat" w:hAnsi="Montserrat"/>
        </w:rPr>
      </w:pPr>
      <w:r w:rsidRPr="00122B5A">
        <w:rPr>
          <w:rFonts w:ascii="Montserrat" w:hAnsi="Montserrat"/>
        </w:rPr>
        <w:t>Incident investigation and learning</w:t>
      </w:r>
    </w:p>
    <w:p w14:paraId="1788D16F"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Environmental Responsibility</w:t>
      </w:r>
    </w:p>
    <w:p w14:paraId="76D757DA" w14:textId="77777777" w:rsidR="00122B5A" w:rsidRPr="00122B5A" w:rsidRDefault="00122B5A" w:rsidP="002F38B6">
      <w:pPr>
        <w:numPr>
          <w:ilvl w:val="0"/>
          <w:numId w:val="297"/>
        </w:numPr>
        <w:spacing w:before="100" w:beforeAutospacing="1" w:after="100" w:afterAutospacing="1" w:line="360" w:lineRule="auto"/>
        <w:jc w:val="both"/>
        <w:rPr>
          <w:rFonts w:ascii="Montserrat" w:hAnsi="Montserrat"/>
        </w:rPr>
      </w:pPr>
      <w:r w:rsidRPr="00122B5A">
        <w:rPr>
          <w:rFonts w:ascii="Montserrat" w:hAnsi="Montserrat"/>
        </w:rPr>
        <w:t>Environmental impact assessments for all projects</w:t>
      </w:r>
    </w:p>
    <w:p w14:paraId="3E523FCE" w14:textId="77777777" w:rsidR="00122B5A" w:rsidRPr="00122B5A" w:rsidRDefault="00122B5A" w:rsidP="002F38B6">
      <w:pPr>
        <w:numPr>
          <w:ilvl w:val="0"/>
          <w:numId w:val="297"/>
        </w:numPr>
        <w:spacing w:before="100" w:beforeAutospacing="1" w:after="100" w:afterAutospacing="1" w:line="360" w:lineRule="auto"/>
        <w:jc w:val="both"/>
        <w:rPr>
          <w:rFonts w:ascii="Montserrat" w:hAnsi="Montserrat"/>
        </w:rPr>
      </w:pPr>
      <w:r w:rsidRPr="00122B5A">
        <w:rPr>
          <w:rFonts w:ascii="Montserrat" w:hAnsi="Montserrat"/>
        </w:rPr>
        <w:t>Waste reduction and proper disposal programs</w:t>
      </w:r>
    </w:p>
    <w:p w14:paraId="7466942E" w14:textId="77777777" w:rsidR="00122B5A" w:rsidRPr="00122B5A" w:rsidRDefault="00122B5A" w:rsidP="002F38B6">
      <w:pPr>
        <w:numPr>
          <w:ilvl w:val="0"/>
          <w:numId w:val="297"/>
        </w:numPr>
        <w:spacing w:before="100" w:beforeAutospacing="1" w:after="100" w:afterAutospacing="1" w:line="360" w:lineRule="auto"/>
        <w:jc w:val="both"/>
        <w:rPr>
          <w:rFonts w:ascii="Montserrat" w:hAnsi="Montserrat"/>
        </w:rPr>
      </w:pPr>
      <w:r w:rsidRPr="00122B5A">
        <w:rPr>
          <w:rFonts w:ascii="Montserrat" w:hAnsi="Montserrat"/>
        </w:rPr>
        <w:t>Energy efficiency initiatives</w:t>
      </w:r>
    </w:p>
    <w:p w14:paraId="1E4F9A74" w14:textId="77777777" w:rsidR="00122B5A" w:rsidRPr="00122B5A" w:rsidRDefault="00122B5A" w:rsidP="002F38B6">
      <w:pPr>
        <w:numPr>
          <w:ilvl w:val="0"/>
          <w:numId w:val="297"/>
        </w:numPr>
        <w:spacing w:before="100" w:beforeAutospacing="1" w:after="100" w:afterAutospacing="1" w:line="360" w:lineRule="auto"/>
        <w:jc w:val="both"/>
        <w:rPr>
          <w:rFonts w:ascii="Montserrat" w:hAnsi="Montserrat"/>
        </w:rPr>
      </w:pPr>
      <w:r w:rsidRPr="00122B5A">
        <w:rPr>
          <w:rFonts w:ascii="Montserrat" w:hAnsi="Montserrat"/>
        </w:rPr>
        <w:t>Protection of natural resources</w:t>
      </w:r>
    </w:p>
    <w:p w14:paraId="6EE523A3" w14:textId="77777777" w:rsidR="00122B5A" w:rsidRPr="00122B5A" w:rsidRDefault="00122B5A" w:rsidP="002F38B6">
      <w:pPr>
        <w:numPr>
          <w:ilvl w:val="0"/>
          <w:numId w:val="297"/>
        </w:numPr>
        <w:spacing w:before="100" w:beforeAutospacing="1" w:after="100" w:afterAutospacing="1" w:line="360" w:lineRule="auto"/>
        <w:jc w:val="both"/>
        <w:rPr>
          <w:rFonts w:ascii="Montserrat" w:hAnsi="Montserrat"/>
        </w:rPr>
      </w:pPr>
      <w:r w:rsidRPr="00122B5A">
        <w:rPr>
          <w:rFonts w:ascii="Montserrat" w:hAnsi="Montserrat"/>
        </w:rPr>
        <w:t>Compliance with environmental regulations</w:t>
      </w:r>
    </w:p>
    <w:p w14:paraId="679519B3"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When to Speak Up:</w:t>
      </w:r>
    </w:p>
    <w:p w14:paraId="5E07E109" w14:textId="77777777" w:rsidR="00122B5A" w:rsidRPr="00122B5A" w:rsidRDefault="00122B5A" w:rsidP="002F38B6">
      <w:pPr>
        <w:numPr>
          <w:ilvl w:val="0"/>
          <w:numId w:val="298"/>
        </w:numPr>
        <w:spacing w:before="100" w:beforeAutospacing="1" w:after="100" w:afterAutospacing="1" w:line="360" w:lineRule="auto"/>
        <w:jc w:val="both"/>
        <w:rPr>
          <w:rFonts w:ascii="Montserrat" w:hAnsi="Montserrat"/>
        </w:rPr>
      </w:pPr>
      <w:r w:rsidRPr="00122B5A">
        <w:rPr>
          <w:rFonts w:ascii="Montserrat" w:hAnsi="Montserrat"/>
        </w:rPr>
        <w:t>Unsafe working conditions or practices</w:t>
      </w:r>
    </w:p>
    <w:p w14:paraId="6F50FD85" w14:textId="77777777" w:rsidR="00122B5A" w:rsidRPr="00122B5A" w:rsidRDefault="00122B5A" w:rsidP="002F38B6">
      <w:pPr>
        <w:numPr>
          <w:ilvl w:val="0"/>
          <w:numId w:val="298"/>
        </w:numPr>
        <w:spacing w:before="100" w:beforeAutospacing="1" w:after="100" w:afterAutospacing="1" w:line="360" w:lineRule="auto"/>
        <w:jc w:val="both"/>
        <w:rPr>
          <w:rFonts w:ascii="Montserrat" w:hAnsi="Montserrat"/>
        </w:rPr>
      </w:pPr>
      <w:r w:rsidRPr="00122B5A">
        <w:rPr>
          <w:rFonts w:ascii="Montserrat" w:hAnsi="Montserrat"/>
        </w:rPr>
        <w:t>Environmental violations or concerns</w:t>
      </w:r>
    </w:p>
    <w:p w14:paraId="111ABCB3" w14:textId="77777777" w:rsidR="00122B5A" w:rsidRPr="00122B5A" w:rsidRDefault="00122B5A" w:rsidP="002F38B6">
      <w:pPr>
        <w:numPr>
          <w:ilvl w:val="0"/>
          <w:numId w:val="298"/>
        </w:numPr>
        <w:spacing w:before="100" w:beforeAutospacing="1" w:after="100" w:afterAutospacing="1" w:line="360" w:lineRule="auto"/>
        <w:jc w:val="both"/>
        <w:rPr>
          <w:rFonts w:ascii="Montserrat" w:hAnsi="Montserrat"/>
        </w:rPr>
      </w:pPr>
      <w:r w:rsidRPr="00122B5A">
        <w:rPr>
          <w:rFonts w:ascii="Montserrat" w:hAnsi="Montserrat"/>
        </w:rPr>
        <w:t>Missing or inadequate safety equipment</w:t>
      </w:r>
    </w:p>
    <w:p w14:paraId="49C5C95D" w14:textId="77777777" w:rsidR="00122B5A" w:rsidRPr="00122B5A" w:rsidRDefault="00122B5A" w:rsidP="002F38B6">
      <w:pPr>
        <w:numPr>
          <w:ilvl w:val="0"/>
          <w:numId w:val="298"/>
        </w:numPr>
        <w:spacing w:before="100" w:beforeAutospacing="1" w:after="100" w:afterAutospacing="1" w:line="360" w:lineRule="auto"/>
        <w:jc w:val="both"/>
        <w:rPr>
          <w:rFonts w:ascii="Montserrat" w:hAnsi="Montserrat"/>
        </w:rPr>
      </w:pPr>
      <w:r w:rsidRPr="00122B5A">
        <w:rPr>
          <w:rFonts w:ascii="Montserrat" w:hAnsi="Montserrat"/>
        </w:rPr>
        <w:t>Pressure to compromise safety for deadlines</w:t>
      </w:r>
    </w:p>
    <w:p w14:paraId="43CAC050" w14:textId="77777777" w:rsidR="00122B5A" w:rsidRPr="00122B5A" w:rsidRDefault="00122B5A" w:rsidP="002F38B6">
      <w:pPr>
        <w:pStyle w:val="Heading3"/>
        <w:spacing w:line="360" w:lineRule="auto"/>
        <w:jc w:val="both"/>
        <w:rPr>
          <w:rFonts w:ascii="Montserrat" w:hAnsi="Montserrat"/>
        </w:rPr>
      </w:pPr>
      <w:bookmarkStart w:id="9" w:name="_Toc200520917"/>
      <w:r w:rsidRPr="00122B5A">
        <w:rPr>
          <w:rStyle w:val="Strong"/>
          <w:rFonts w:ascii="Montserrat" w:hAnsi="Montserrat"/>
          <w:b/>
          <w:bCs/>
        </w:rPr>
        <w:t>3.2 ANTI-BRIBERY AND CORRUPTION</w:t>
      </w:r>
      <w:bookmarkEnd w:id="9"/>
    </w:p>
    <w:p w14:paraId="54409A7F"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Zero Tolerance Policy</w:t>
      </w:r>
    </w:p>
    <w:p w14:paraId="4D73E762" w14:textId="77777777" w:rsidR="00122B5A" w:rsidRPr="00122B5A" w:rsidRDefault="00122B5A" w:rsidP="002F38B6">
      <w:pPr>
        <w:pStyle w:val="NormalWeb"/>
        <w:spacing w:line="360" w:lineRule="auto"/>
        <w:jc w:val="both"/>
        <w:rPr>
          <w:rFonts w:ascii="Montserrat" w:hAnsi="Montserrat"/>
        </w:rPr>
      </w:pPr>
      <w:r w:rsidRPr="00122B5A">
        <w:rPr>
          <w:rFonts w:ascii="Montserrat" w:hAnsi="Montserrat"/>
        </w:rPr>
        <w:lastRenderedPageBreak/>
        <w:t>We strictly prohibit all forms of bribery, corruption, and improper payments, whether dealing with public officials or private parties.</w:t>
      </w:r>
    </w:p>
    <w:p w14:paraId="72806DFE"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Prohibited Activities:</w:t>
      </w:r>
    </w:p>
    <w:p w14:paraId="4408AFD8" w14:textId="77777777" w:rsidR="00122B5A" w:rsidRPr="00122B5A" w:rsidRDefault="00122B5A" w:rsidP="002F38B6">
      <w:pPr>
        <w:numPr>
          <w:ilvl w:val="0"/>
          <w:numId w:val="299"/>
        </w:numPr>
        <w:spacing w:before="100" w:beforeAutospacing="1" w:after="100" w:afterAutospacing="1" w:line="360" w:lineRule="auto"/>
        <w:jc w:val="both"/>
        <w:rPr>
          <w:rFonts w:ascii="Montserrat" w:hAnsi="Montserrat"/>
        </w:rPr>
      </w:pPr>
      <w:r w:rsidRPr="00122B5A">
        <w:rPr>
          <w:rFonts w:ascii="Montserrat" w:hAnsi="Montserrat"/>
        </w:rPr>
        <w:t>Offering, giving, soliciting, or accepting bribes</w:t>
      </w:r>
    </w:p>
    <w:p w14:paraId="1C4ED401" w14:textId="77777777" w:rsidR="00122B5A" w:rsidRPr="00122B5A" w:rsidRDefault="00122B5A" w:rsidP="002F38B6">
      <w:pPr>
        <w:numPr>
          <w:ilvl w:val="0"/>
          <w:numId w:val="299"/>
        </w:numPr>
        <w:spacing w:before="100" w:beforeAutospacing="1" w:after="100" w:afterAutospacing="1" w:line="360" w:lineRule="auto"/>
        <w:jc w:val="both"/>
        <w:rPr>
          <w:rFonts w:ascii="Montserrat" w:hAnsi="Montserrat"/>
        </w:rPr>
      </w:pPr>
      <w:r w:rsidRPr="00122B5A">
        <w:rPr>
          <w:rFonts w:ascii="Montserrat" w:hAnsi="Montserrat"/>
        </w:rPr>
        <w:t>Facilitation payments to expedite routine services</w:t>
      </w:r>
    </w:p>
    <w:p w14:paraId="1727D85F" w14:textId="77777777" w:rsidR="00122B5A" w:rsidRPr="00122B5A" w:rsidRDefault="00122B5A" w:rsidP="002F38B6">
      <w:pPr>
        <w:numPr>
          <w:ilvl w:val="0"/>
          <w:numId w:val="299"/>
        </w:numPr>
        <w:spacing w:before="100" w:beforeAutospacing="1" w:after="100" w:afterAutospacing="1" w:line="360" w:lineRule="auto"/>
        <w:jc w:val="both"/>
        <w:rPr>
          <w:rFonts w:ascii="Montserrat" w:hAnsi="Montserrat"/>
        </w:rPr>
      </w:pPr>
      <w:r w:rsidRPr="00122B5A">
        <w:rPr>
          <w:rFonts w:ascii="Montserrat" w:hAnsi="Montserrat"/>
        </w:rPr>
        <w:t>Kickbacks or secret commissions</w:t>
      </w:r>
    </w:p>
    <w:p w14:paraId="6EA47C37" w14:textId="77777777" w:rsidR="00122B5A" w:rsidRPr="00122B5A" w:rsidRDefault="00122B5A" w:rsidP="002F38B6">
      <w:pPr>
        <w:numPr>
          <w:ilvl w:val="0"/>
          <w:numId w:val="299"/>
        </w:numPr>
        <w:spacing w:before="100" w:beforeAutospacing="1" w:after="100" w:afterAutospacing="1" w:line="360" w:lineRule="auto"/>
        <w:jc w:val="both"/>
        <w:rPr>
          <w:rFonts w:ascii="Montserrat" w:hAnsi="Montserrat"/>
        </w:rPr>
      </w:pPr>
      <w:r w:rsidRPr="00122B5A">
        <w:rPr>
          <w:rFonts w:ascii="Montserrat" w:hAnsi="Montserrat"/>
        </w:rPr>
        <w:t>Money laundering or suspicious transactions</w:t>
      </w:r>
    </w:p>
    <w:p w14:paraId="373E43AA"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Gifts and Hospitality Guidelines</w:t>
      </w:r>
    </w:p>
    <w:p w14:paraId="6AB6A9FF" w14:textId="77777777" w:rsidR="00122B5A" w:rsidRPr="00122B5A" w:rsidRDefault="00122B5A" w:rsidP="002F38B6">
      <w:pPr>
        <w:pStyle w:val="NormalWeb"/>
        <w:spacing w:line="360" w:lineRule="auto"/>
        <w:jc w:val="both"/>
        <w:rPr>
          <w:rFonts w:ascii="Montserrat" w:hAnsi="Montserrat"/>
        </w:rPr>
      </w:pPr>
      <w:r w:rsidRPr="00122B5A">
        <w:rPr>
          <w:rStyle w:val="Strong"/>
          <w:rFonts w:ascii="Montserrat" w:hAnsi="Montserrat"/>
        </w:rPr>
        <w:t>Acceptable gifts/hospitality (must be pre-approved if over $50 USD):</w:t>
      </w:r>
    </w:p>
    <w:p w14:paraId="7CA48249" w14:textId="77777777" w:rsidR="00122B5A" w:rsidRPr="00122B5A" w:rsidRDefault="00122B5A" w:rsidP="002F38B6">
      <w:pPr>
        <w:numPr>
          <w:ilvl w:val="0"/>
          <w:numId w:val="300"/>
        </w:numPr>
        <w:spacing w:before="100" w:beforeAutospacing="1" w:after="100" w:afterAutospacing="1" w:line="360" w:lineRule="auto"/>
        <w:jc w:val="both"/>
        <w:rPr>
          <w:rFonts w:ascii="Montserrat" w:hAnsi="Montserrat"/>
        </w:rPr>
      </w:pPr>
      <w:r w:rsidRPr="00122B5A">
        <w:rPr>
          <w:rFonts w:ascii="Montserrat" w:hAnsi="Montserrat"/>
        </w:rPr>
        <w:t>Modest promotional items with company logos</w:t>
      </w:r>
    </w:p>
    <w:p w14:paraId="4E2724E0" w14:textId="77777777" w:rsidR="00122B5A" w:rsidRPr="00122B5A" w:rsidRDefault="00122B5A" w:rsidP="002F38B6">
      <w:pPr>
        <w:numPr>
          <w:ilvl w:val="0"/>
          <w:numId w:val="300"/>
        </w:numPr>
        <w:spacing w:before="100" w:beforeAutospacing="1" w:after="100" w:afterAutospacing="1" w:line="360" w:lineRule="auto"/>
        <w:jc w:val="both"/>
        <w:rPr>
          <w:rFonts w:ascii="Montserrat" w:hAnsi="Montserrat"/>
        </w:rPr>
      </w:pPr>
      <w:r w:rsidRPr="00122B5A">
        <w:rPr>
          <w:rFonts w:ascii="Montserrat" w:hAnsi="Montserrat"/>
        </w:rPr>
        <w:t>Reasonable business meals</w:t>
      </w:r>
    </w:p>
    <w:p w14:paraId="4EBE970A" w14:textId="77777777" w:rsidR="00122B5A" w:rsidRPr="00122B5A" w:rsidRDefault="00122B5A" w:rsidP="002F38B6">
      <w:pPr>
        <w:numPr>
          <w:ilvl w:val="0"/>
          <w:numId w:val="300"/>
        </w:numPr>
        <w:spacing w:before="100" w:beforeAutospacing="1" w:after="100" w:afterAutospacing="1" w:line="360" w:lineRule="auto"/>
        <w:jc w:val="both"/>
        <w:rPr>
          <w:rFonts w:ascii="Montserrat" w:hAnsi="Montserrat"/>
        </w:rPr>
      </w:pPr>
      <w:r w:rsidRPr="00122B5A">
        <w:rPr>
          <w:rFonts w:ascii="Montserrat" w:hAnsi="Montserrat"/>
        </w:rPr>
        <w:t>Industry conference invitations</w:t>
      </w:r>
    </w:p>
    <w:p w14:paraId="00B54988" w14:textId="77777777" w:rsidR="00122B5A" w:rsidRPr="00122B5A" w:rsidRDefault="00122B5A" w:rsidP="002F38B6">
      <w:pPr>
        <w:numPr>
          <w:ilvl w:val="0"/>
          <w:numId w:val="300"/>
        </w:numPr>
        <w:spacing w:before="100" w:beforeAutospacing="1" w:after="100" w:afterAutospacing="1" w:line="360" w:lineRule="auto"/>
        <w:jc w:val="both"/>
        <w:rPr>
          <w:rFonts w:ascii="Montserrat" w:hAnsi="Montserrat"/>
        </w:rPr>
      </w:pPr>
      <w:r w:rsidRPr="00122B5A">
        <w:rPr>
          <w:rFonts w:ascii="Montserrat" w:hAnsi="Montserrat"/>
        </w:rPr>
        <w:t>Cultural gifts of nominal value</w:t>
      </w:r>
    </w:p>
    <w:p w14:paraId="45D2934A" w14:textId="77777777" w:rsidR="00122B5A" w:rsidRPr="00122B5A" w:rsidRDefault="00122B5A" w:rsidP="002F38B6">
      <w:pPr>
        <w:pStyle w:val="NormalWeb"/>
        <w:spacing w:line="360" w:lineRule="auto"/>
        <w:jc w:val="both"/>
        <w:rPr>
          <w:rFonts w:ascii="Montserrat" w:hAnsi="Montserrat"/>
        </w:rPr>
      </w:pPr>
      <w:r w:rsidRPr="00122B5A">
        <w:rPr>
          <w:rStyle w:val="Strong"/>
          <w:rFonts w:ascii="Montserrat" w:hAnsi="Montserrat"/>
        </w:rPr>
        <w:t>Never acceptable:</w:t>
      </w:r>
    </w:p>
    <w:p w14:paraId="3A695028" w14:textId="77777777" w:rsidR="00122B5A" w:rsidRPr="00122B5A" w:rsidRDefault="00122B5A" w:rsidP="002F38B6">
      <w:pPr>
        <w:numPr>
          <w:ilvl w:val="0"/>
          <w:numId w:val="301"/>
        </w:numPr>
        <w:spacing w:before="100" w:beforeAutospacing="1" w:after="100" w:afterAutospacing="1" w:line="360" w:lineRule="auto"/>
        <w:jc w:val="both"/>
        <w:rPr>
          <w:rFonts w:ascii="Montserrat" w:hAnsi="Montserrat"/>
        </w:rPr>
      </w:pPr>
      <w:r w:rsidRPr="00122B5A">
        <w:rPr>
          <w:rFonts w:ascii="Montserrat" w:hAnsi="Montserrat"/>
        </w:rPr>
        <w:t>Cash or cash equivalents</w:t>
      </w:r>
    </w:p>
    <w:p w14:paraId="7534DE67" w14:textId="77777777" w:rsidR="00122B5A" w:rsidRPr="00122B5A" w:rsidRDefault="00122B5A" w:rsidP="002F38B6">
      <w:pPr>
        <w:numPr>
          <w:ilvl w:val="0"/>
          <w:numId w:val="301"/>
        </w:numPr>
        <w:spacing w:before="100" w:beforeAutospacing="1" w:after="100" w:afterAutospacing="1" w:line="360" w:lineRule="auto"/>
        <w:jc w:val="both"/>
        <w:rPr>
          <w:rFonts w:ascii="Montserrat" w:hAnsi="Montserrat"/>
        </w:rPr>
      </w:pPr>
      <w:r w:rsidRPr="00122B5A">
        <w:rPr>
          <w:rFonts w:ascii="Montserrat" w:hAnsi="Montserrat"/>
        </w:rPr>
        <w:t xml:space="preserve">Personal </w:t>
      </w:r>
      <w:proofErr w:type="spellStart"/>
      <w:r w:rsidRPr="00122B5A">
        <w:rPr>
          <w:rFonts w:ascii="Montserrat" w:hAnsi="Montserrat"/>
        </w:rPr>
        <w:t>favors</w:t>
      </w:r>
      <w:proofErr w:type="spellEnd"/>
      <w:r w:rsidRPr="00122B5A">
        <w:rPr>
          <w:rFonts w:ascii="Montserrat" w:hAnsi="Montserrat"/>
        </w:rPr>
        <w:t xml:space="preserve"> or services</w:t>
      </w:r>
    </w:p>
    <w:p w14:paraId="08450763" w14:textId="77777777" w:rsidR="00122B5A" w:rsidRPr="00122B5A" w:rsidRDefault="00122B5A" w:rsidP="002F38B6">
      <w:pPr>
        <w:numPr>
          <w:ilvl w:val="0"/>
          <w:numId w:val="301"/>
        </w:numPr>
        <w:spacing w:before="100" w:beforeAutospacing="1" w:after="100" w:afterAutospacing="1" w:line="360" w:lineRule="auto"/>
        <w:jc w:val="both"/>
        <w:rPr>
          <w:rFonts w:ascii="Montserrat" w:hAnsi="Montserrat"/>
        </w:rPr>
      </w:pPr>
      <w:r w:rsidRPr="00122B5A">
        <w:rPr>
          <w:rFonts w:ascii="Montserrat" w:hAnsi="Montserrat"/>
        </w:rPr>
        <w:t>Expensive gifts or entertainment</w:t>
      </w:r>
    </w:p>
    <w:p w14:paraId="5B391F14" w14:textId="77777777" w:rsidR="00122B5A" w:rsidRPr="00122B5A" w:rsidRDefault="00122B5A" w:rsidP="002F38B6">
      <w:pPr>
        <w:numPr>
          <w:ilvl w:val="0"/>
          <w:numId w:val="301"/>
        </w:numPr>
        <w:spacing w:before="100" w:beforeAutospacing="1" w:after="100" w:afterAutospacing="1" w:line="360" w:lineRule="auto"/>
        <w:jc w:val="both"/>
        <w:rPr>
          <w:rFonts w:ascii="Montserrat" w:hAnsi="Montserrat"/>
        </w:rPr>
      </w:pPr>
      <w:r w:rsidRPr="00122B5A">
        <w:rPr>
          <w:rFonts w:ascii="Montserrat" w:hAnsi="Montserrat"/>
        </w:rPr>
        <w:t>Anything that could influence business decisions</w:t>
      </w:r>
    </w:p>
    <w:p w14:paraId="396A325C"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Red flag situations:</w:t>
      </w:r>
    </w:p>
    <w:p w14:paraId="3A1AC312" w14:textId="77777777" w:rsidR="00122B5A" w:rsidRPr="00122B5A" w:rsidRDefault="00122B5A" w:rsidP="002F38B6">
      <w:pPr>
        <w:numPr>
          <w:ilvl w:val="0"/>
          <w:numId w:val="302"/>
        </w:numPr>
        <w:spacing w:before="100" w:beforeAutospacing="1" w:after="100" w:afterAutospacing="1" w:line="360" w:lineRule="auto"/>
        <w:jc w:val="both"/>
        <w:rPr>
          <w:rFonts w:ascii="Montserrat" w:hAnsi="Montserrat"/>
        </w:rPr>
      </w:pPr>
      <w:r w:rsidRPr="00122B5A">
        <w:rPr>
          <w:rFonts w:ascii="Montserrat" w:hAnsi="Montserrat"/>
        </w:rPr>
        <w:t>Requests for cash payments</w:t>
      </w:r>
    </w:p>
    <w:p w14:paraId="2FBA669A" w14:textId="77777777" w:rsidR="00122B5A" w:rsidRPr="00122B5A" w:rsidRDefault="00122B5A" w:rsidP="002F38B6">
      <w:pPr>
        <w:numPr>
          <w:ilvl w:val="0"/>
          <w:numId w:val="302"/>
        </w:numPr>
        <w:spacing w:before="100" w:beforeAutospacing="1" w:after="100" w:afterAutospacing="1" w:line="360" w:lineRule="auto"/>
        <w:jc w:val="both"/>
        <w:rPr>
          <w:rFonts w:ascii="Montserrat" w:hAnsi="Montserrat"/>
        </w:rPr>
      </w:pPr>
      <w:r w:rsidRPr="00122B5A">
        <w:rPr>
          <w:rFonts w:ascii="Montserrat" w:hAnsi="Montserrat"/>
        </w:rPr>
        <w:t>Unusual payment methods or locations</w:t>
      </w:r>
    </w:p>
    <w:p w14:paraId="1CFEEC5A" w14:textId="77777777" w:rsidR="00122B5A" w:rsidRPr="00122B5A" w:rsidRDefault="00122B5A" w:rsidP="002F38B6">
      <w:pPr>
        <w:numPr>
          <w:ilvl w:val="0"/>
          <w:numId w:val="302"/>
        </w:numPr>
        <w:spacing w:before="100" w:beforeAutospacing="1" w:after="100" w:afterAutospacing="1" w:line="360" w:lineRule="auto"/>
        <w:jc w:val="both"/>
        <w:rPr>
          <w:rFonts w:ascii="Montserrat" w:hAnsi="Montserrat"/>
        </w:rPr>
      </w:pPr>
      <w:r w:rsidRPr="00122B5A">
        <w:rPr>
          <w:rFonts w:ascii="Montserrat" w:hAnsi="Montserrat"/>
        </w:rPr>
        <w:t>Pressure for immediate decisions</w:t>
      </w:r>
    </w:p>
    <w:p w14:paraId="7ABDFA54" w14:textId="77777777" w:rsidR="00122B5A" w:rsidRPr="00122B5A" w:rsidRDefault="00122B5A" w:rsidP="002F38B6">
      <w:pPr>
        <w:numPr>
          <w:ilvl w:val="0"/>
          <w:numId w:val="302"/>
        </w:numPr>
        <w:spacing w:before="100" w:beforeAutospacing="1" w:after="100" w:afterAutospacing="1" w:line="360" w:lineRule="auto"/>
        <w:jc w:val="both"/>
        <w:rPr>
          <w:rFonts w:ascii="Montserrat" w:hAnsi="Montserrat"/>
        </w:rPr>
      </w:pPr>
      <w:r w:rsidRPr="00122B5A">
        <w:rPr>
          <w:rFonts w:ascii="Montserrat" w:hAnsi="Montserrat"/>
        </w:rPr>
        <w:t>Deals that seem "too good to be true"</w:t>
      </w:r>
    </w:p>
    <w:p w14:paraId="65396D36" w14:textId="77777777" w:rsidR="00122B5A" w:rsidRPr="00122B5A" w:rsidRDefault="00122B5A" w:rsidP="002F38B6">
      <w:pPr>
        <w:pStyle w:val="Heading3"/>
        <w:spacing w:line="360" w:lineRule="auto"/>
        <w:jc w:val="both"/>
        <w:rPr>
          <w:rFonts w:ascii="Montserrat" w:hAnsi="Montserrat"/>
        </w:rPr>
      </w:pPr>
      <w:bookmarkStart w:id="10" w:name="_Toc200520918"/>
      <w:r w:rsidRPr="00122B5A">
        <w:rPr>
          <w:rStyle w:val="Strong"/>
          <w:rFonts w:ascii="Montserrat" w:hAnsi="Montserrat"/>
          <w:b/>
          <w:bCs/>
        </w:rPr>
        <w:lastRenderedPageBreak/>
        <w:t>3.3 CONFLICTS OF INTEREST</w:t>
      </w:r>
      <w:bookmarkEnd w:id="10"/>
    </w:p>
    <w:p w14:paraId="671FA4D4"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Definition</w:t>
      </w:r>
    </w:p>
    <w:p w14:paraId="44034EA7" w14:textId="77777777" w:rsidR="00122B5A" w:rsidRPr="00122B5A" w:rsidRDefault="00122B5A" w:rsidP="002F38B6">
      <w:pPr>
        <w:pStyle w:val="NormalWeb"/>
        <w:spacing w:line="360" w:lineRule="auto"/>
        <w:jc w:val="both"/>
        <w:rPr>
          <w:rFonts w:ascii="Montserrat" w:hAnsi="Montserrat"/>
        </w:rPr>
      </w:pPr>
      <w:r w:rsidRPr="00122B5A">
        <w:rPr>
          <w:rFonts w:ascii="Montserrat" w:hAnsi="Montserrat"/>
        </w:rPr>
        <w:t>A conflict of interest occurs when personal interests could compromise professional judgment or Mainsol's interests.</w:t>
      </w:r>
    </w:p>
    <w:p w14:paraId="4DED3D40"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Common Conflict Situations:</w:t>
      </w:r>
    </w:p>
    <w:p w14:paraId="21539F43" w14:textId="77777777" w:rsidR="00122B5A" w:rsidRPr="00122B5A" w:rsidRDefault="00122B5A" w:rsidP="002F38B6">
      <w:pPr>
        <w:numPr>
          <w:ilvl w:val="0"/>
          <w:numId w:val="303"/>
        </w:numPr>
        <w:spacing w:before="100" w:beforeAutospacing="1" w:after="100" w:afterAutospacing="1" w:line="360" w:lineRule="auto"/>
        <w:jc w:val="both"/>
        <w:rPr>
          <w:rFonts w:ascii="Montserrat" w:hAnsi="Montserrat"/>
        </w:rPr>
      </w:pPr>
      <w:r w:rsidRPr="00122B5A">
        <w:rPr>
          <w:rFonts w:ascii="Montserrat" w:hAnsi="Montserrat"/>
        </w:rPr>
        <w:t>Financial interests in suppliers, competitors, or clients</w:t>
      </w:r>
    </w:p>
    <w:p w14:paraId="20118D1B" w14:textId="77777777" w:rsidR="00122B5A" w:rsidRPr="00122B5A" w:rsidRDefault="00122B5A" w:rsidP="002F38B6">
      <w:pPr>
        <w:numPr>
          <w:ilvl w:val="0"/>
          <w:numId w:val="303"/>
        </w:numPr>
        <w:spacing w:before="100" w:beforeAutospacing="1" w:after="100" w:afterAutospacing="1" w:line="360" w:lineRule="auto"/>
        <w:jc w:val="both"/>
        <w:rPr>
          <w:rFonts w:ascii="Montserrat" w:hAnsi="Montserrat"/>
        </w:rPr>
      </w:pPr>
      <w:r w:rsidRPr="00122B5A">
        <w:rPr>
          <w:rFonts w:ascii="Montserrat" w:hAnsi="Montserrat"/>
        </w:rPr>
        <w:t>Employment or business relationships with competitors</w:t>
      </w:r>
    </w:p>
    <w:p w14:paraId="5C5F0E63" w14:textId="77777777" w:rsidR="00122B5A" w:rsidRPr="00122B5A" w:rsidRDefault="00122B5A" w:rsidP="002F38B6">
      <w:pPr>
        <w:numPr>
          <w:ilvl w:val="0"/>
          <w:numId w:val="303"/>
        </w:numPr>
        <w:spacing w:before="100" w:beforeAutospacing="1" w:after="100" w:afterAutospacing="1" w:line="360" w:lineRule="auto"/>
        <w:jc w:val="both"/>
        <w:rPr>
          <w:rFonts w:ascii="Montserrat" w:hAnsi="Montserrat"/>
        </w:rPr>
      </w:pPr>
      <w:r w:rsidRPr="00122B5A">
        <w:rPr>
          <w:rFonts w:ascii="Montserrat" w:hAnsi="Montserrat"/>
        </w:rPr>
        <w:t>Family members in business relationships with Mainsol</w:t>
      </w:r>
    </w:p>
    <w:p w14:paraId="45B7D40A" w14:textId="77777777" w:rsidR="00122B5A" w:rsidRPr="00122B5A" w:rsidRDefault="00122B5A" w:rsidP="002F38B6">
      <w:pPr>
        <w:numPr>
          <w:ilvl w:val="0"/>
          <w:numId w:val="303"/>
        </w:numPr>
        <w:spacing w:before="100" w:beforeAutospacing="1" w:after="100" w:afterAutospacing="1" w:line="360" w:lineRule="auto"/>
        <w:jc w:val="both"/>
        <w:rPr>
          <w:rFonts w:ascii="Montserrat" w:hAnsi="Montserrat"/>
        </w:rPr>
      </w:pPr>
      <w:r w:rsidRPr="00122B5A">
        <w:rPr>
          <w:rFonts w:ascii="Montserrat" w:hAnsi="Montserrat"/>
        </w:rPr>
        <w:t>Personal relationships affecting business decisions</w:t>
      </w:r>
    </w:p>
    <w:p w14:paraId="384E68F0"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Required Actions:</w:t>
      </w:r>
    </w:p>
    <w:p w14:paraId="331C88D8" w14:textId="77777777" w:rsidR="00122B5A" w:rsidRPr="00122B5A" w:rsidRDefault="00122B5A" w:rsidP="002F38B6">
      <w:pPr>
        <w:numPr>
          <w:ilvl w:val="0"/>
          <w:numId w:val="304"/>
        </w:numPr>
        <w:spacing w:before="100" w:beforeAutospacing="1" w:after="100" w:afterAutospacing="1" w:line="360" w:lineRule="auto"/>
        <w:jc w:val="both"/>
        <w:rPr>
          <w:rFonts w:ascii="Montserrat" w:hAnsi="Montserrat"/>
        </w:rPr>
      </w:pPr>
      <w:r w:rsidRPr="00122B5A">
        <w:rPr>
          <w:rStyle w:val="Strong"/>
          <w:rFonts w:ascii="Montserrat" w:hAnsi="Montserrat"/>
        </w:rPr>
        <w:t>Disclose</w:t>
      </w:r>
      <w:r w:rsidRPr="00122B5A">
        <w:rPr>
          <w:rFonts w:ascii="Montserrat" w:hAnsi="Montserrat"/>
        </w:rPr>
        <w:t xml:space="preserve"> all potential conflicts immediately</w:t>
      </w:r>
    </w:p>
    <w:p w14:paraId="68BA8F26" w14:textId="77777777" w:rsidR="00122B5A" w:rsidRPr="00122B5A" w:rsidRDefault="00122B5A" w:rsidP="002F38B6">
      <w:pPr>
        <w:numPr>
          <w:ilvl w:val="0"/>
          <w:numId w:val="304"/>
        </w:numPr>
        <w:spacing w:before="100" w:beforeAutospacing="1" w:after="100" w:afterAutospacing="1" w:line="360" w:lineRule="auto"/>
        <w:jc w:val="both"/>
        <w:rPr>
          <w:rFonts w:ascii="Montserrat" w:hAnsi="Montserrat"/>
        </w:rPr>
      </w:pPr>
      <w:r w:rsidRPr="00122B5A">
        <w:rPr>
          <w:rStyle w:val="Strong"/>
          <w:rFonts w:ascii="Montserrat" w:hAnsi="Montserrat"/>
        </w:rPr>
        <w:t>Recuse</w:t>
      </w:r>
      <w:r w:rsidRPr="00122B5A">
        <w:rPr>
          <w:rFonts w:ascii="Montserrat" w:hAnsi="Montserrat"/>
        </w:rPr>
        <w:t xml:space="preserve"> yourself from related decisions</w:t>
      </w:r>
    </w:p>
    <w:p w14:paraId="581285FC" w14:textId="77777777" w:rsidR="00122B5A" w:rsidRPr="00122B5A" w:rsidRDefault="00122B5A" w:rsidP="002F38B6">
      <w:pPr>
        <w:numPr>
          <w:ilvl w:val="0"/>
          <w:numId w:val="304"/>
        </w:numPr>
        <w:spacing w:before="100" w:beforeAutospacing="1" w:after="100" w:afterAutospacing="1" w:line="360" w:lineRule="auto"/>
        <w:jc w:val="both"/>
        <w:rPr>
          <w:rFonts w:ascii="Montserrat" w:hAnsi="Montserrat"/>
        </w:rPr>
      </w:pPr>
      <w:r w:rsidRPr="00122B5A">
        <w:rPr>
          <w:rStyle w:val="Strong"/>
          <w:rFonts w:ascii="Montserrat" w:hAnsi="Montserrat"/>
        </w:rPr>
        <w:t>Document</w:t>
      </w:r>
      <w:r w:rsidRPr="00122B5A">
        <w:rPr>
          <w:rFonts w:ascii="Montserrat" w:hAnsi="Montserrat"/>
        </w:rPr>
        <w:t xml:space="preserve"> the conflict and management response</w:t>
      </w:r>
    </w:p>
    <w:p w14:paraId="59AB04F0" w14:textId="77777777" w:rsidR="00122B5A" w:rsidRPr="00122B5A" w:rsidRDefault="00122B5A" w:rsidP="002F38B6">
      <w:pPr>
        <w:numPr>
          <w:ilvl w:val="0"/>
          <w:numId w:val="304"/>
        </w:numPr>
        <w:spacing w:before="100" w:beforeAutospacing="1" w:after="100" w:afterAutospacing="1" w:line="360" w:lineRule="auto"/>
        <w:jc w:val="both"/>
        <w:rPr>
          <w:rFonts w:ascii="Montserrat" w:hAnsi="Montserrat"/>
        </w:rPr>
      </w:pPr>
      <w:r w:rsidRPr="00122B5A">
        <w:rPr>
          <w:rStyle w:val="Strong"/>
          <w:rFonts w:ascii="Montserrat" w:hAnsi="Montserrat"/>
        </w:rPr>
        <w:t>Avoid</w:t>
      </w:r>
      <w:r w:rsidRPr="00122B5A">
        <w:rPr>
          <w:rFonts w:ascii="Montserrat" w:hAnsi="Montserrat"/>
        </w:rPr>
        <w:t xml:space="preserve"> situations that could create conflicts</w:t>
      </w:r>
    </w:p>
    <w:p w14:paraId="10E956B6"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Examples and Guidance:</w:t>
      </w:r>
    </w:p>
    <w:p w14:paraId="62B050B1" w14:textId="77777777" w:rsidR="00122B5A" w:rsidRPr="00122B5A" w:rsidRDefault="00122B5A" w:rsidP="002F38B6">
      <w:pPr>
        <w:pStyle w:val="NormalWeb"/>
        <w:spacing w:line="360" w:lineRule="auto"/>
        <w:jc w:val="both"/>
        <w:rPr>
          <w:rFonts w:ascii="Montserrat" w:hAnsi="Montserrat"/>
        </w:rPr>
      </w:pPr>
      <w:r w:rsidRPr="00122B5A">
        <w:rPr>
          <w:rStyle w:val="Strong"/>
          <w:rFonts w:ascii="Montserrat" w:hAnsi="Montserrat"/>
        </w:rPr>
        <w:t>Scenario 1:</w:t>
      </w:r>
      <w:r w:rsidRPr="00122B5A">
        <w:rPr>
          <w:rFonts w:ascii="Montserrat" w:hAnsi="Montserrat"/>
        </w:rPr>
        <w:t xml:space="preserve"> Your spouse owns shares in a company bidding for a Mainsol contract. </w:t>
      </w:r>
      <w:r w:rsidRPr="00122B5A">
        <w:rPr>
          <w:rStyle w:val="Strong"/>
          <w:rFonts w:ascii="Montserrat" w:hAnsi="Montserrat"/>
        </w:rPr>
        <w:t>Action:</w:t>
      </w:r>
      <w:r w:rsidRPr="00122B5A">
        <w:rPr>
          <w:rFonts w:ascii="Montserrat" w:hAnsi="Montserrat"/>
        </w:rPr>
        <w:t xml:space="preserve"> Immediately disclose to your manager and remove yourself from the selection process.</w:t>
      </w:r>
    </w:p>
    <w:p w14:paraId="21148892" w14:textId="77777777" w:rsidR="00122B5A" w:rsidRPr="00122B5A" w:rsidRDefault="00122B5A" w:rsidP="002F38B6">
      <w:pPr>
        <w:pStyle w:val="NormalWeb"/>
        <w:spacing w:line="360" w:lineRule="auto"/>
        <w:jc w:val="both"/>
        <w:rPr>
          <w:rFonts w:ascii="Montserrat" w:hAnsi="Montserrat"/>
        </w:rPr>
      </w:pPr>
      <w:r w:rsidRPr="00122B5A">
        <w:rPr>
          <w:rStyle w:val="Strong"/>
          <w:rFonts w:ascii="Montserrat" w:hAnsi="Montserrat"/>
        </w:rPr>
        <w:t>Scenario 2:</w:t>
      </w:r>
      <w:r w:rsidRPr="00122B5A">
        <w:rPr>
          <w:rFonts w:ascii="Montserrat" w:hAnsi="Montserrat"/>
        </w:rPr>
        <w:t xml:space="preserve"> A supplier offers you a part-time consulting opportunity. </w:t>
      </w:r>
      <w:r w:rsidRPr="00122B5A">
        <w:rPr>
          <w:rStyle w:val="Strong"/>
          <w:rFonts w:ascii="Montserrat" w:hAnsi="Montserrat"/>
        </w:rPr>
        <w:t>Action:</w:t>
      </w:r>
      <w:r w:rsidRPr="00122B5A">
        <w:rPr>
          <w:rFonts w:ascii="Montserrat" w:hAnsi="Montserrat"/>
        </w:rPr>
        <w:t xml:space="preserve"> Decline and report the offer to your manager.</w:t>
      </w:r>
    </w:p>
    <w:p w14:paraId="4AFD05E3" w14:textId="77777777" w:rsidR="002F38B6" w:rsidRDefault="002F38B6">
      <w:pPr>
        <w:spacing w:after="160" w:line="259" w:lineRule="auto"/>
        <w:rPr>
          <w:rStyle w:val="Strong"/>
          <w:rFonts w:ascii="Montserrat" w:hAnsi="Montserrat"/>
          <w:sz w:val="27"/>
          <w:szCs w:val="27"/>
        </w:rPr>
      </w:pPr>
      <w:r>
        <w:rPr>
          <w:rStyle w:val="Strong"/>
          <w:rFonts w:ascii="Montserrat" w:hAnsi="Montserrat"/>
          <w:b w:val="0"/>
          <w:bCs w:val="0"/>
        </w:rPr>
        <w:br w:type="page"/>
      </w:r>
    </w:p>
    <w:p w14:paraId="2BC7FC97" w14:textId="4F9CBC9F" w:rsidR="00122B5A" w:rsidRPr="00122B5A" w:rsidRDefault="00122B5A" w:rsidP="002F38B6">
      <w:pPr>
        <w:pStyle w:val="Heading3"/>
        <w:spacing w:line="360" w:lineRule="auto"/>
        <w:jc w:val="both"/>
        <w:rPr>
          <w:rFonts w:ascii="Montserrat" w:hAnsi="Montserrat"/>
        </w:rPr>
      </w:pPr>
      <w:bookmarkStart w:id="11" w:name="_Toc200520919"/>
      <w:r w:rsidRPr="00122B5A">
        <w:rPr>
          <w:rStyle w:val="Strong"/>
          <w:rFonts w:ascii="Montserrat" w:hAnsi="Montserrat"/>
          <w:b/>
          <w:bCs/>
        </w:rPr>
        <w:lastRenderedPageBreak/>
        <w:t>3.4 CONFIDENTIAL INFORMATION AND DATA PROTECTION</w:t>
      </w:r>
      <w:bookmarkEnd w:id="11"/>
    </w:p>
    <w:p w14:paraId="3232057F"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Types of Confidential Information:</w:t>
      </w:r>
    </w:p>
    <w:p w14:paraId="4409AE68" w14:textId="77777777" w:rsidR="00122B5A" w:rsidRPr="00122B5A" w:rsidRDefault="00122B5A" w:rsidP="002F38B6">
      <w:pPr>
        <w:numPr>
          <w:ilvl w:val="0"/>
          <w:numId w:val="305"/>
        </w:numPr>
        <w:spacing w:before="100" w:beforeAutospacing="1" w:after="100" w:afterAutospacing="1" w:line="360" w:lineRule="auto"/>
        <w:jc w:val="both"/>
        <w:rPr>
          <w:rFonts w:ascii="Montserrat" w:hAnsi="Montserrat"/>
        </w:rPr>
      </w:pPr>
      <w:r w:rsidRPr="00122B5A">
        <w:rPr>
          <w:rFonts w:ascii="Montserrat" w:hAnsi="Montserrat"/>
        </w:rPr>
        <w:t>Client data and business plans</w:t>
      </w:r>
    </w:p>
    <w:p w14:paraId="42749A62" w14:textId="77777777" w:rsidR="00122B5A" w:rsidRPr="00122B5A" w:rsidRDefault="00122B5A" w:rsidP="002F38B6">
      <w:pPr>
        <w:numPr>
          <w:ilvl w:val="0"/>
          <w:numId w:val="305"/>
        </w:numPr>
        <w:spacing w:before="100" w:beforeAutospacing="1" w:after="100" w:afterAutospacing="1" w:line="360" w:lineRule="auto"/>
        <w:jc w:val="both"/>
        <w:rPr>
          <w:rFonts w:ascii="Montserrat" w:hAnsi="Montserrat"/>
        </w:rPr>
      </w:pPr>
      <w:r w:rsidRPr="00122B5A">
        <w:rPr>
          <w:rFonts w:ascii="Montserrat" w:hAnsi="Montserrat"/>
        </w:rPr>
        <w:t>Proprietary technical information</w:t>
      </w:r>
    </w:p>
    <w:p w14:paraId="0E5369D6" w14:textId="77777777" w:rsidR="00122B5A" w:rsidRPr="00122B5A" w:rsidRDefault="00122B5A" w:rsidP="002F38B6">
      <w:pPr>
        <w:numPr>
          <w:ilvl w:val="0"/>
          <w:numId w:val="305"/>
        </w:numPr>
        <w:spacing w:before="100" w:beforeAutospacing="1" w:after="100" w:afterAutospacing="1" w:line="360" w:lineRule="auto"/>
        <w:jc w:val="both"/>
        <w:rPr>
          <w:rFonts w:ascii="Montserrat" w:hAnsi="Montserrat"/>
        </w:rPr>
      </w:pPr>
      <w:r w:rsidRPr="00122B5A">
        <w:rPr>
          <w:rFonts w:ascii="Montserrat" w:hAnsi="Montserrat"/>
        </w:rPr>
        <w:t>Financial information</w:t>
      </w:r>
    </w:p>
    <w:p w14:paraId="310FEE1E" w14:textId="77777777" w:rsidR="00122B5A" w:rsidRPr="00122B5A" w:rsidRDefault="00122B5A" w:rsidP="002F38B6">
      <w:pPr>
        <w:numPr>
          <w:ilvl w:val="0"/>
          <w:numId w:val="305"/>
        </w:numPr>
        <w:spacing w:before="100" w:beforeAutospacing="1" w:after="100" w:afterAutospacing="1" w:line="360" w:lineRule="auto"/>
        <w:jc w:val="both"/>
        <w:rPr>
          <w:rFonts w:ascii="Montserrat" w:hAnsi="Montserrat"/>
        </w:rPr>
      </w:pPr>
      <w:r w:rsidRPr="00122B5A">
        <w:rPr>
          <w:rFonts w:ascii="Montserrat" w:hAnsi="Montserrat"/>
        </w:rPr>
        <w:t>Personnel records</w:t>
      </w:r>
    </w:p>
    <w:p w14:paraId="4B2EB14A" w14:textId="77777777" w:rsidR="00122B5A" w:rsidRPr="00122B5A" w:rsidRDefault="00122B5A" w:rsidP="002F38B6">
      <w:pPr>
        <w:numPr>
          <w:ilvl w:val="0"/>
          <w:numId w:val="305"/>
        </w:numPr>
        <w:spacing w:before="100" w:beforeAutospacing="1" w:after="100" w:afterAutospacing="1" w:line="360" w:lineRule="auto"/>
        <w:jc w:val="both"/>
        <w:rPr>
          <w:rFonts w:ascii="Montserrat" w:hAnsi="Montserrat"/>
        </w:rPr>
      </w:pPr>
      <w:r w:rsidRPr="00122B5A">
        <w:rPr>
          <w:rFonts w:ascii="Montserrat" w:hAnsi="Montserrat"/>
        </w:rPr>
        <w:t>Strategic plans and market intelligence</w:t>
      </w:r>
    </w:p>
    <w:p w14:paraId="59544D28"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Protection Requirements:</w:t>
      </w:r>
    </w:p>
    <w:p w14:paraId="1220D93E" w14:textId="77777777" w:rsidR="00122B5A" w:rsidRPr="00122B5A" w:rsidRDefault="00122B5A" w:rsidP="002F38B6">
      <w:pPr>
        <w:numPr>
          <w:ilvl w:val="0"/>
          <w:numId w:val="306"/>
        </w:numPr>
        <w:spacing w:before="100" w:beforeAutospacing="1" w:after="100" w:afterAutospacing="1" w:line="360" w:lineRule="auto"/>
        <w:jc w:val="both"/>
        <w:rPr>
          <w:rFonts w:ascii="Montserrat" w:hAnsi="Montserrat"/>
        </w:rPr>
      </w:pPr>
      <w:r w:rsidRPr="00122B5A">
        <w:rPr>
          <w:rFonts w:ascii="Montserrat" w:hAnsi="Montserrat"/>
        </w:rPr>
        <w:t>Use secure systems for data storage and transmission</w:t>
      </w:r>
    </w:p>
    <w:p w14:paraId="113ACD9C" w14:textId="77777777" w:rsidR="00122B5A" w:rsidRPr="00122B5A" w:rsidRDefault="00122B5A" w:rsidP="002F38B6">
      <w:pPr>
        <w:numPr>
          <w:ilvl w:val="0"/>
          <w:numId w:val="306"/>
        </w:numPr>
        <w:spacing w:before="100" w:beforeAutospacing="1" w:after="100" w:afterAutospacing="1" w:line="360" w:lineRule="auto"/>
        <w:jc w:val="both"/>
        <w:rPr>
          <w:rFonts w:ascii="Montserrat" w:hAnsi="Montserrat"/>
        </w:rPr>
      </w:pPr>
      <w:r w:rsidRPr="00122B5A">
        <w:rPr>
          <w:rFonts w:ascii="Montserrat" w:hAnsi="Montserrat"/>
        </w:rPr>
        <w:t>Limit access to authorized personnel only</w:t>
      </w:r>
    </w:p>
    <w:p w14:paraId="17EE81FC" w14:textId="77777777" w:rsidR="00122B5A" w:rsidRPr="00122B5A" w:rsidRDefault="00122B5A" w:rsidP="002F38B6">
      <w:pPr>
        <w:numPr>
          <w:ilvl w:val="0"/>
          <w:numId w:val="306"/>
        </w:numPr>
        <w:spacing w:before="100" w:beforeAutospacing="1" w:after="100" w:afterAutospacing="1" w:line="360" w:lineRule="auto"/>
        <w:jc w:val="both"/>
        <w:rPr>
          <w:rFonts w:ascii="Montserrat" w:hAnsi="Montserrat"/>
        </w:rPr>
      </w:pPr>
      <w:r w:rsidRPr="00122B5A">
        <w:rPr>
          <w:rFonts w:ascii="Montserrat" w:hAnsi="Montserrat"/>
        </w:rPr>
        <w:t>Never discuss confidential matters in public spaces</w:t>
      </w:r>
    </w:p>
    <w:p w14:paraId="33FD6FBF" w14:textId="77777777" w:rsidR="00122B5A" w:rsidRPr="00122B5A" w:rsidRDefault="00122B5A" w:rsidP="002F38B6">
      <w:pPr>
        <w:numPr>
          <w:ilvl w:val="0"/>
          <w:numId w:val="306"/>
        </w:numPr>
        <w:spacing w:before="100" w:beforeAutospacing="1" w:after="100" w:afterAutospacing="1" w:line="360" w:lineRule="auto"/>
        <w:jc w:val="both"/>
        <w:rPr>
          <w:rFonts w:ascii="Montserrat" w:hAnsi="Montserrat"/>
        </w:rPr>
      </w:pPr>
      <w:r w:rsidRPr="00122B5A">
        <w:rPr>
          <w:rFonts w:ascii="Montserrat" w:hAnsi="Montserrat"/>
        </w:rPr>
        <w:t>Protect information even after employment ends</w:t>
      </w:r>
    </w:p>
    <w:p w14:paraId="1CB4CC01"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Social Media and Communications:</w:t>
      </w:r>
    </w:p>
    <w:p w14:paraId="5F02FF21" w14:textId="77777777" w:rsidR="00122B5A" w:rsidRPr="00122B5A" w:rsidRDefault="00122B5A" w:rsidP="002F38B6">
      <w:pPr>
        <w:numPr>
          <w:ilvl w:val="0"/>
          <w:numId w:val="307"/>
        </w:numPr>
        <w:spacing w:before="100" w:beforeAutospacing="1" w:after="100" w:afterAutospacing="1" w:line="360" w:lineRule="auto"/>
        <w:jc w:val="both"/>
        <w:rPr>
          <w:rFonts w:ascii="Montserrat" w:hAnsi="Montserrat"/>
        </w:rPr>
      </w:pPr>
      <w:r w:rsidRPr="00122B5A">
        <w:rPr>
          <w:rFonts w:ascii="Montserrat" w:hAnsi="Montserrat"/>
        </w:rPr>
        <w:t>Never share confidential information on social media</w:t>
      </w:r>
    </w:p>
    <w:p w14:paraId="11027ABE" w14:textId="77777777" w:rsidR="00122B5A" w:rsidRPr="00122B5A" w:rsidRDefault="00122B5A" w:rsidP="002F38B6">
      <w:pPr>
        <w:numPr>
          <w:ilvl w:val="0"/>
          <w:numId w:val="307"/>
        </w:numPr>
        <w:spacing w:before="100" w:beforeAutospacing="1" w:after="100" w:afterAutospacing="1" w:line="360" w:lineRule="auto"/>
        <w:jc w:val="both"/>
        <w:rPr>
          <w:rFonts w:ascii="Montserrat" w:hAnsi="Montserrat"/>
        </w:rPr>
      </w:pPr>
      <w:r w:rsidRPr="00122B5A">
        <w:rPr>
          <w:rFonts w:ascii="Montserrat" w:hAnsi="Montserrat"/>
        </w:rPr>
        <w:t>Avoid commenting on company matters online</w:t>
      </w:r>
    </w:p>
    <w:p w14:paraId="272B9820" w14:textId="77777777" w:rsidR="00122B5A" w:rsidRPr="00122B5A" w:rsidRDefault="00122B5A" w:rsidP="002F38B6">
      <w:pPr>
        <w:numPr>
          <w:ilvl w:val="0"/>
          <w:numId w:val="307"/>
        </w:numPr>
        <w:spacing w:before="100" w:beforeAutospacing="1" w:after="100" w:afterAutospacing="1" w:line="360" w:lineRule="auto"/>
        <w:jc w:val="both"/>
        <w:rPr>
          <w:rFonts w:ascii="Montserrat" w:hAnsi="Montserrat"/>
        </w:rPr>
      </w:pPr>
      <w:r w:rsidRPr="00122B5A">
        <w:rPr>
          <w:rFonts w:ascii="Montserrat" w:hAnsi="Montserrat"/>
        </w:rPr>
        <w:t>Respect client confidentiality in all communications</w:t>
      </w:r>
    </w:p>
    <w:p w14:paraId="4E77D9F1" w14:textId="77777777" w:rsidR="00122B5A" w:rsidRPr="00122B5A" w:rsidRDefault="00122B5A" w:rsidP="002F38B6">
      <w:pPr>
        <w:numPr>
          <w:ilvl w:val="0"/>
          <w:numId w:val="307"/>
        </w:numPr>
        <w:spacing w:before="100" w:beforeAutospacing="1" w:after="100" w:afterAutospacing="1" w:line="360" w:lineRule="auto"/>
        <w:jc w:val="both"/>
        <w:rPr>
          <w:rFonts w:ascii="Montserrat" w:hAnsi="Montserrat"/>
        </w:rPr>
      </w:pPr>
      <w:r w:rsidRPr="00122B5A">
        <w:rPr>
          <w:rFonts w:ascii="Montserrat" w:hAnsi="Montserrat"/>
        </w:rPr>
        <w:t>When in doubt, don't post or share</w:t>
      </w:r>
    </w:p>
    <w:p w14:paraId="66F0D5FB" w14:textId="77777777" w:rsidR="00122B5A" w:rsidRPr="00122B5A" w:rsidRDefault="00122B5A" w:rsidP="002F38B6">
      <w:pPr>
        <w:pStyle w:val="Heading3"/>
        <w:spacing w:line="360" w:lineRule="auto"/>
        <w:jc w:val="both"/>
        <w:rPr>
          <w:rFonts w:ascii="Montserrat" w:hAnsi="Montserrat"/>
        </w:rPr>
      </w:pPr>
      <w:bookmarkStart w:id="12" w:name="_Toc200520920"/>
      <w:r w:rsidRPr="00122B5A">
        <w:rPr>
          <w:rStyle w:val="Strong"/>
          <w:rFonts w:ascii="Montserrat" w:hAnsi="Montserrat"/>
          <w:b/>
          <w:bCs/>
        </w:rPr>
        <w:t>3.5 FAIR COMPETITION AND ANTITRUST</w:t>
      </w:r>
      <w:bookmarkEnd w:id="12"/>
    </w:p>
    <w:p w14:paraId="404DD972"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Competitive Intelligence</w:t>
      </w:r>
    </w:p>
    <w:p w14:paraId="059BCD66" w14:textId="77777777" w:rsidR="00122B5A" w:rsidRPr="00122B5A" w:rsidRDefault="00122B5A" w:rsidP="002F38B6">
      <w:pPr>
        <w:numPr>
          <w:ilvl w:val="0"/>
          <w:numId w:val="308"/>
        </w:numPr>
        <w:spacing w:before="100" w:beforeAutospacing="1" w:after="100" w:afterAutospacing="1" w:line="360" w:lineRule="auto"/>
        <w:jc w:val="both"/>
        <w:rPr>
          <w:rFonts w:ascii="Montserrat" w:hAnsi="Montserrat"/>
        </w:rPr>
      </w:pPr>
      <w:r w:rsidRPr="00122B5A">
        <w:rPr>
          <w:rFonts w:ascii="Montserrat" w:hAnsi="Montserrat"/>
        </w:rPr>
        <w:t>Gather competitive information only through legal means</w:t>
      </w:r>
    </w:p>
    <w:p w14:paraId="45237382" w14:textId="77777777" w:rsidR="00122B5A" w:rsidRPr="00122B5A" w:rsidRDefault="00122B5A" w:rsidP="002F38B6">
      <w:pPr>
        <w:numPr>
          <w:ilvl w:val="0"/>
          <w:numId w:val="308"/>
        </w:numPr>
        <w:spacing w:before="100" w:beforeAutospacing="1" w:after="100" w:afterAutospacing="1" w:line="360" w:lineRule="auto"/>
        <w:jc w:val="both"/>
        <w:rPr>
          <w:rFonts w:ascii="Montserrat" w:hAnsi="Montserrat"/>
        </w:rPr>
      </w:pPr>
      <w:r w:rsidRPr="00122B5A">
        <w:rPr>
          <w:rFonts w:ascii="Montserrat" w:hAnsi="Montserrat"/>
        </w:rPr>
        <w:t>Respect competitors' intellectual property</w:t>
      </w:r>
    </w:p>
    <w:p w14:paraId="7C131791" w14:textId="77777777" w:rsidR="00122B5A" w:rsidRPr="00122B5A" w:rsidRDefault="00122B5A" w:rsidP="002F38B6">
      <w:pPr>
        <w:numPr>
          <w:ilvl w:val="0"/>
          <w:numId w:val="308"/>
        </w:numPr>
        <w:spacing w:before="100" w:beforeAutospacing="1" w:after="100" w:afterAutospacing="1" w:line="360" w:lineRule="auto"/>
        <w:jc w:val="both"/>
        <w:rPr>
          <w:rFonts w:ascii="Montserrat" w:hAnsi="Montserrat"/>
        </w:rPr>
      </w:pPr>
      <w:r w:rsidRPr="00122B5A">
        <w:rPr>
          <w:rFonts w:ascii="Montserrat" w:hAnsi="Montserrat"/>
        </w:rPr>
        <w:t>Never misrepresent yourself to obtain information</w:t>
      </w:r>
    </w:p>
    <w:p w14:paraId="037C119C" w14:textId="77777777" w:rsidR="00122B5A" w:rsidRPr="00122B5A" w:rsidRDefault="00122B5A" w:rsidP="002F38B6">
      <w:pPr>
        <w:numPr>
          <w:ilvl w:val="0"/>
          <w:numId w:val="308"/>
        </w:numPr>
        <w:spacing w:before="100" w:beforeAutospacing="1" w:after="100" w:afterAutospacing="1" w:line="360" w:lineRule="auto"/>
        <w:jc w:val="both"/>
        <w:rPr>
          <w:rFonts w:ascii="Montserrat" w:hAnsi="Montserrat"/>
        </w:rPr>
      </w:pPr>
      <w:r w:rsidRPr="00122B5A">
        <w:rPr>
          <w:rFonts w:ascii="Montserrat" w:hAnsi="Montserrat"/>
        </w:rPr>
        <w:t>Avoid discussions of pricing or market allocation with competitors</w:t>
      </w:r>
    </w:p>
    <w:p w14:paraId="49BC51C8"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lastRenderedPageBreak/>
        <w:t>Prohibited Activities:</w:t>
      </w:r>
    </w:p>
    <w:p w14:paraId="589A43C4" w14:textId="77777777" w:rsidR="00122B5A" w:rsidRPr="00122B5A" w:rsidRDefault="00122B5A" w:rsidP="002F38B6">
      <w:pPr>
        <w:numPr>
          <w:ilvl w:val="0"/>
          <w:numId w:val="309"/>
        </w:numPr>
        <w:spacing w:before="100" w:beforeAutospacing="1" w:after="100" w:afterAutospacing="1" w:line="360" w:lineRule="auto"/>
        <w:jc w:val="both"/>
        <w:rPr>
          <w:rFonts w:ascii="Montserrat" w:hAnsi="Montserrat"/>
        </w:rPr>
      </w:pPr>
      <w:r w:rsidRPr="00122B5A">
        <w:rPr>
          <w:rFonts w:ascii="Montserrat" w:hAnsi="Montserrat"/>
        </w:rPr>
        <w:t>Price fixing or bid rigging</w:t>
      </w:r>
    </w:p>
    <w:p w14:paraId="31269570" w14:textId="77777777" w:rsidR="00122B5A" w:rsidRPr="00122B5A" w:rsidRDefault="00122B5A" w:rsidP="002F38B6">
      <w:pPr>
        <w:numPr>
          <w:ilvl w:val="0"/>
          <w:numId w:val="309"/>
        </w:numPr>
        <w:spacing w:before="100" w:beforeAutospacing="1" w:after="100" w:afterAutospacing="1" w:line="360" w:lineRule="auto"/>
        <w:jc w:val="both"/>
        <w:rPr>
          <w:rFonts w:ascii="Montserrat" w:hAnsi="Montserrat"/>
        </w:rPr>
      </w:pPr>
      <w:r w:rsidRPr="00122B5A">
        <w:rPr>
          <w:rFonts w:ascii="Montserrat" w:hAnsi="Montserrat"/>
        </w:rPr>
        <w:t>Market division agreements</w:t>
      </w:r>
    </w:p>
    <w:p w14:paraId="303FBE5C" w14:textId="77777777" w:rsidR="00122B5A" w:rsidRPr="00122B5A" w:rsidRDefault="00122B5A" w:rsidP="002F38B6">
      <w:pPr>
        <w:numPr>
          <w:ilvl w:val="0"/>
          <w:numId w:val="309"/>
        </w:numPr>
        <w:spacing w:before="100" w:beforeAutospacing="1" w:after="100" w:afterAutospacing="1" w:line="360" w:lineRule="auto"/>
        <w:jc w:val="both"/>
        <w:rPr>
          <w:rFonts w:ascii="Montserrat" w:hAnsi="Montserrat"/>
        </w:rPr>
      </w:pPr>
      <w:r w:rsidRPr="00122B5A">
        <w:rPr>
          <w:rFonts w:ascii="Montserrat" w:hAnsi="Montserrat"/>
        </w:rPr>
        <w:t>Exclusive dealing arrangements that harm competition</w:t>
      </w:r>
    </w:p>
    <w:p w14:paraId="18768CA4" w14:textId="77777777" w:rsidR="00122B5A" w:rsidRPr="00122B5A" w:rsidRDefault="00122B5A" w:rsidP="002F38B6">
      <w:pPr>
        <w:numPr>
          <w:ilvl w:val="0"/>
          <w:numId w:val="309"/>
        </w:numPr>
        <w:spacing w:before="100" w:beforeAutospacing="1" w:after="100" w:afterAutospacing="1" w:line="360" w:lineRule="auto"/>
        <w:jc w:val="both"/>
        <w:rPr>
          <w:rFonts w:ascii="Montserrat" w:hAnsi="Montserrat"/>
        </w:rPr>
      </w:pPr>
      <w:r w:rsidRPr="00122B5A">
        <w:rPr>
          <w:rFonts w:ascii="Montserrat" w:hAnsi="Montserrat"/>
        </w:rPr>
        <w:t>Abuse of dominant market position</w:t>
      </w:r>
    </w:p>
    <w:p w14:paraId="16FE326B" w14:textId="77777777" w:rsidR="00122B5A" w:rsidRPr="00122B5A" w:rsidRDefault="00122B5A" w:rsidP="002F38B6">
      <w:pPr>
        <w:pStyle w:val="Heading3"/>
        <w:spacing w:line="360" w:lineRule="auto"/>
        <w:jc w:val="both"/>
        <w:rPr>
          <w:rFonts w:ascii="Montserrat" w:hAnsi="Montserrat"/>
        </w:rPr>
      </w:pPr>
      <w:bookmarkStart w:id="13" w:name="_Toc200520921"/>
      <w:r w:rsidRPr="00122B5A">
        <w:rPr>
          <w:rStyle w:val="Strong"/>
          <w:rFonts w:ascii="Montserrat" w:hAnsi="Montserrat"/>
          <w:b/>
          <w:bCs/>
        </w:rPr>
        <w:t>3.6 FINANCIAL INTEGRITY AND RECORD KEEPING</w:t>
      </w:r>
      <w:bookmarkEnd w:id="13"/>
    </w:p>
    <w:p w14:paraId="30E0E73F"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Accurate Records</w:t>
      </w:r>
    </w:p>
    <w:p w14:paraId="3F143474" w14:textId="77777777" w:rsidR="00122B5A" w:rsidRPr="00122B5A" w:rsidRDefault="00122B5A" w:rsidP="002F38B6">
      <w:pPr>
        <w:numPr>
          <w:ilvl w:val="0"/>
          <w:numId w:val="310"/>
        </w:numPr>
        <w:spacing w:before="100" w:beforeAutospacing="1" w:after="100" w:afterAutospacing="1" w:line="360" w:lineRule="auto"/>
        <w:jc w:val="both"/>
        <w:rPr>
          <w:rFonts w:ascii="Montserrat" w:hAnsi="Montserrat"/>
        </w:rPr>
      </w:pPr>
      <w:r w:rsidRPr="00122B5A">
        <w:rPr>
          <w:rFonts w:ascii="Montserrat" w:hAnsi="Montserrat"/>
        </w:rPr>
        <w:t>All business records must be complete, accurate, and timely</w:t>
      </w:r>
    </w:p>
    <w:p w14:paraId="052D1472" w14:textId="77777777" w:rsidR="00122B5A" w:rsidRPr="00122B5A" w:rsidRDefault="00122B5A" w:rsidP="002F38B6">
      <w:pPr>
        <w:numPr>
          <w:ilvl w:val="0"/>
          <w:numId w:val="310"/>
        </w:numPr>
        <w:spacing w:before="100" w:beforeAutospacing="1" w:after="100" w:afterAutospacing="1" w:line="360" w:lineRule="auto"/>
        <w:jc w:val="both"/>
        <w:rPr>
          <w:rFonts w:ascii="Montserrat" w:hAnsi="Montserrat"/>
        </w:rPr>
      </w:pPr>
      <w:r w:rsidRPr="00122B5A">
        <w:rPr>
          <w:rFonts w:ascii="Montserrat" w:hAnsi="Montserrat"/>
        </w:rPr>
        <w:t>Never falsify documents or create misleading entries</w:t>
      </w:r>
    </w:p>
    <w:p w14:paraId="2D7605C6" w14:textId="77777777" w:rsidR="00122B5A" w:rsidRPr="00122B5A" w:rsidRDefault="00122B5A" w:rsidP="002F38B6">
      <w:pPr>
        <w:numPr>
          <w:ilvl w:val="0"/>
          <w:numId w:val="310"/>
        </w:numPr>
        <w:spacing w:before="100" w:beforeAutospacing="1" w:after="100" w:afterAutospacing="1" w:line="360" w:lineRule="auto"/>
        <w:jc w:val="both"/>
        <w:rPr>
          <w:rFonts w:ascii="Montserrat" w:hAnsi="Montserrat"/>
        </w:rPr>
      </w:pPr>
      <w:r w:rsidRPr="00122B5A">
        <w:rPr>
          <w:rFonts w:ascii="Montserrat" w:hAnsi="Montserrat"/>
        </w:rPr>
        <w:t>Maintain proper supporting documentation</w:t>
      </w:r>
    </w:p>
    <w:p w14:paraId="23C844CA" w14:textId="77777777" w:rsidR="00122B5A" w:rsidRPr="00122B5A" w:rsidRDefault="00122B5A" w:rsidP="002F38B6">
      <w:pPr>
        <w:numPr>
          <w:ilvl w:val="0"/>
          <w:numId w:val="310"/>
        </w:numPr>
        <w:spacing w:before="100" w:beforeAutospacing="1" w:after="100" w:afterAutospacing="1" w:line="360" w:lineRule="auto"/>
        <w:jc w:val="both"/>
        <w:rPr>
          <w:rFonts w:ascii="Montserrat" w:hAnsi="Montserrat"/>
        </w:rPr>
      </w:pPr>
      <w:r w:rsidRPr="00122B5A">
        <w:rPr>
          <w:rFonts w:ascii="Montserrat" w:hAnsi="Montserrat"/>
        </w:rPr>
        <w:t>Cooperate fully with audits and investigations</w:t>
      </w:r>
    </w:p>
    <w:p w14:paraId="5503B447"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Expense Management</w:t>
      </w:r>
    </w:p>
    <w:p w14:paraId="0A27D8CB" w14:textId="77777777" w:rsidR="00122B5A" w:rsidRPr="00122B5A" w:rsidRDefault="00122B5A" w:rsidP="002F38B6">
      <w:pPr>
        <w:numPr>
          <w:ilvl w:val="0"/>
          <w:numId w:val="311"/>
        </w:numPr>
        <w:spacing w:before="100" w:beforeAutospacing="1" w:after="100" w:afterAutospacing="1" w:line="360" w:lineRule="auto"/>
        <w:jc w:val="both"/>
        <w:rPr>
          <w:rFonts w:ascii="Montserrat" w:hAnsi="Montserrat"/>
        </w:rPr>
      </w:pPr>
      <w:r w:rsidRPr="00122B5A">
        <w:rPr>
          <w:rFonts w:ascii="Montserrat" w:hAnsi="Montserrat"/>
        </w:rPr>
        <w:t>Submit only legitimate business expenses</w:t>
      </w:r>
    </w:p>
    <w:p w14:paraId="35B4A4C9" w14:textId="77777777" w:rsidR="00122B5A" w:rsidRPr="00122B5A" w:rsidRDefault="00122B5A" w:rsidP="002F38B6">
      <w:pPr>
        <w:numPr>
          <w:ilvl w:val="0"/>
          <w:numId w:val="311"/>
        </w:numPr>
        <w:spacing w:before="100" w:beforeAutospacing="1" w:after="100" w:afterAutospacing="1" w:line="360" w:lineRule="auto"/>
        <w:jc w:val="both"/>
        <w:rPr>
          <w:rFonts w:ascii="Montserrat" w:hAnsi="Montserrat"/>
        </w:rPr>
      </w:pPr>
      <w:r w:rsidRPr="00122B5A">
        <w:rPr>
          <w:rFonts w:ascii="Montserrat" w:hAnsi="Montserrat"/>
        </w:rPr>
        <w:t>Provide accurate descriptions and proper receipts</w:t>
      </w:r>
    </w:p>
    <w:p w14:paraId="6E227FF8" w14:textId="77777777" w:rsidR="00122B5A" w:rsidRPr="00122B5A" w:rsidRDefault="00122B5A" w:rsidP="002F38B6">
      <w:pPr>
        <w:numPr>
          <w:ilvl w:val="0"/>
          <w:numId w:val="311"/>
        </w:numPr>
        <w:spacing w:before="100" w:beforeAutospacing="1" w:after="100" w:afterAutospacing="1" w:line="360" w:lineRule="auto"/>
        <w:jc w:val="both"/>
        <w:rPr>
          <w:rFonts w:ascii="Montserrat" w:hAnsi="Montserrat"/>
        </w:rPr>
      </w:pPr>
      <w:r w:rsidRPr="00122B5A">
        <w:rPr>
          <w:rFonts w:ascii="Montserrat" w:hAnsi="Montserrat"/>
        </w:rPr>
        <w:t>Avoid personal use of company credit cards</w:t>
      </w:r>
    </w:p>
    <w:p w14:paraId="3C943BD7" w14:textId="77777777" w:rsidR="00122B5A" w:rsidRPr="00122B5A" w:rsidRDefault="00122B5A" w:rsidP="002F38B6">
      <w:pPr>
        <w:numPr>
          <w:ilvl w:val="0"/>
          <w:numId w:val="311"/>
        </w:numPr>
        <w:spacing w:before="100" w:beforeAutospacing="1" w:after="100" w:afterAutospacing="1" w:line="360" w:lineRule="auto"/>
        <w:jc w:val="both"/>
        <w:rPr>
          <w:rFonts w:ascii="Montserrat" w:hAnsi="Montserrat"/>
        </w:rPr>
      </w:pPr>
      <w:r w:rsidRPr="00122B5A">
        <w:rPr>
          <w:rFonts w:ascii="Montserrat" w:hAnsi="Montserrat"/>
        </w:rPr>
        <w:t>Report suspected expense fraud</w:t>
      </w:r>
    </w:p>
    <w:p w14:paraId="1DC86C6B" w14:textId="77777777" w:rsidR="00122B5A" w:rsidRPr="00122B5A" w:rsidRDefault="00122B5A" w:rsidP="002F38B6">
      <w:pPr>
        <w:pStyle w:val="Heading3"/>
        <w:spacing w:line="360" w:lineRule="auto"/>
        <w:jc w:val="both"/>
        <w:rPr>
          <w:rFonts w:ascii="Montserrat" w:hAnsi="Montserrat"/>
        </w:rPr>
      </w:pPr>
      <w:bookmarkStart w:id="14" w:name="_Toc200520922"/>
      <w:r w:rsidRPr="00122B5A">
        <w:rPr>
          <w:rStyle w:val="Strong"/>
          <w:rFonts w:ascii="Montserrat" w:hAnsi="Montserrat"/>
          <w:b/>
          <w:bCs/>
        </w:rPr>
        <w:t>3.7 EMPLOYMENT PRACTICES</w:t>
      </w:r>
      <w:bookmarkEnd w:id="14"/>
    </w:p>
    <w:p w14:paraId="2CF3F906"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Equal Opportunity</w:t>
      </w:r>
    </w:p>
    <w:p w14:paraId="26A51ED8" w14:textId="77777777" w:rsidR="00122B5A" w:rsidRPr="00122B5A" w:rsidRDefault="00122B5A" w:rsidP="002F38B6">
      <w:pPr>
        <w:numPr>
          <w:ilvl w:val="0"/>
          <w:numId w:val="312"/>
        </w:numPr>
        <w:spacing w:before="100" w:beforeAutospacing="1" w:after="100" w:afterAutospacing="1" w:line="360" w:lineRule="auto"/>
        <w:jc w:val="both"/>
        <w:rPr>
          <w:rFonts w:ascii="Montserrat" w:hAnsi="Montserrat"/>
        </w:rPr>
      </w:pPr>
      <w:r w:rsidRPr="00122B5A">
        <w:rPr>
          <w:rFonts w:ascii="Montserrat" w:hAnsi="Montserrat"/>
        </w:rPr>
        <w:t>Merit-based hiring and promotion decisions</w:t>
      </w:r>
    </w:p>
    <w:p w14:paraId="279CF8C5" w14:textId="77777777" w:rsidR="00122B5A" w:rsidRPr="00122B5A" w:rsidRDefault="00122B5A" w:rsidP="002F38B6">
      <w:pPr>
        <w:numPr>
          <w:ilvl w:val="0"/>
          <w:numId w:val="312"/>
        </w:numPr>
        <w:spacing w:before="100" w:beforeAutospacing="1" w:after="100" w:afterAutospacing="1" w:line="360" w:lineRule="auto"/>
        <w:jc w:val="both"/>
        <w:rPr>
          <w:rFonts w:ascii="Montserrat" w:hAnsi="Montserrat"/>
        </w:rPr>
      </w:pPr>
      <w:r w:rsidRPr="00122B5A">
        <w:rPr>
          <w:rFonts w:ascii="Montserrat" w:hAnsi="Montserrat"/>
        </w:rPr>
        <w:t>Zero tolerance for discrimination or harassment</w:t>
      </w:r>
    </w:p>
    <w:p w14:paraId="4C006F2A" w14:textId="77777777" w:rsidR="00122B5A" w:rsidRPr="00122B5A" w:rsidRDefault="00122B5A" w:rsidP="002F38B6">
      <w:pPr>
        <w:numPr>
          <w:ilvl w:val="0"/>
          <w:numId w:val="312"/>
        </w:numPr>
        <w:spacing w:before="100" w:beforeAutospacing="1" w:after="100" w:afterAutospacing="1" w:line="360" w:lineRule="auto"/>
        <w:jc w:val="both"/>
        <w:rPr>
          <w:rFonts w:ascii="Montserrat" w:hAnsi="Montserrat"/>
        </w:rPr>
      </w:pPr>
      <w:r w:rsidRPr="00122B5A">
        <w:rPr>
          <w:rFonts w:ascii="Montserrat" w:hAnsi="Montserrat"/>
        </w:rPr>
        <w:t>Reasonable accommodations for disabilities</w:t>
      </w:r>
    </w:p>
    <w:p w14:paraId="47B570AE" w14:textId="77777777" w:rsidR="00122B5A" w:rsidRPr="00122B5A" w:rsidRDefault="00122B5A" w:rsidP="002F38B6">
      <w:pPr>
        <w:numPr>
          <w:ilvl w:val="0"/>
          <w:numId w:val="312"/>
        </w:numPr>
        <w:spacing w:before="100" w:beforeAutospacing="1" w:after="100" w:afterAutospacing="1" w:line="360" w:lineRule="auto"/>
        <w:jc w:val="both"/>
        <w:rPr>
          <w:rFonts w:ascii="Montserrat" w:hAnsi="Montserrat"/>
        </w:rPr>
      </w:pPr>
      <w:r w:rsidRPr="00122B5A">
        <w:rPr>
          <w:rFonts w:ascii="Montserrat" w:hAnsi="Montserrat"/>
        </w:rPr>
        <w:t>Fair compensation and benefits</w:t>
      </w:r>
    </w:p>
    <w:p w14:paraId="16B0958F"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Workplace Conduct</w:t>
      </w:r>
    </w:p>
    <w:p w14:paraId="0F665A55" w14:textId="6876C916" w:rsidR="00122B5A" w:rsidRPr="00122B5A" w:rsidRDefault="00122B5A" w:rsidP="002F38B6">
      <w:pPr>
        <w:numPr>
          <w:ilvl w:val="0"/>
          <w:numId w:val="313"/>
        </w:numPr>
        <w:spacing w:before="100" w:beforeAutospacing="1" w:after="100" w:afterAutospacing="1" w:line="360" w:lineRule="auto"/>
        <w:jc w:val="both"/>
        <w:rPr>
          <w:rFonts w:ascii="Montserrat" w:hAnsi="Montserrat"/>
        </w:rPr>
      </w:pPr>
      <w:r w:rsidRPr="00122B5A">
        <w:rPr>
          <w:rFonts w:ascii="Montserrat" w:hAnsi="Montserrat"/>
        </w:rPr>
        <w:lastRenderedPageBreak/>
        <w:t xml:space="preserve">Professional </w:t>
      </w:r>
      <w:r w:rsidR="00A2411D" w:rsidRPr="00122B5A">
        <w:rPr>
          <w:rFonts w:ascii="Montserrat" w:hAnsi="Montserrat"/>
        </w:rPr>
        <w:t>behaviour</w:t>
      </w:r>
      <w:r w:rsidRPr="00122B5A">
        <w:rPr>
          <w:rFonts w:ascii="Montserrat" w:hAnsi="Montserrat"/>
        </w:rPr>
        <w:t xml:space="preserve"> at all times</w:t>
      </w:r>
    </w:p>
    <w:p w14:paraId="64A41803" w14:textId="77777777" w:rsidR="00122B5A" w:rsidRPr="00122B5A" w:rsidRDefault="00122B5A" w:rsidP="002F38B6">
      <w:pPr>
        <w:numPr>
          <w:ilvl w:val="0"/>
          <w:numId w:val="313"/>
        </w:numPr>
        <w:spacing w:before="100" w:beforeAutospacing="1" w:after="100" w:afterAutospacing="1" w:line="360" w:lineRule="auto"/>
        <w:jc w:val="both"/>
        <w:rPr>
          <w:rFonts w:ascii="Montserrat" w:hAnsi="Montserrat"/>
        </w:rPr>
      </w:pPr>
      <w:r w:rsidRPr="00122B5A">
        <w:rPr>
          <w:rFonts w:ascii="Montserrat" w:hAnsi="Montserrat"/>
        </w:rPr>
        <w:t>Respect for colleagues and clients</w:t>
      </w:r>
    </w:p>
    <w:p w14:paraId="063A2095" w14:textId="77777777" w:rsidR="00122B5A" w:rsidRPr="00122B5A" w:rsidRDefault="00122B5A" w:rsidP="002F38B6">
      <w:pPr>
        <w:numPr>
          <w:ilvl w:val="0"/>
          <w:numId w:val="313"/>
        </w:numPr>
        <w:spacing w:before="100" w:beforeAutospacing="1" w:after="100" w:afterAutospacing="1" w:line="360" w:lineRule="auto"/>
        <w:jc w:val="both"/>
        <w:rPr>
          <w:rFonts w:ascii="Montserrat" w:hAnsi="Montserrat"/>
        </w:rPr>
      </w:pPr>
      <w:r w:rsidRPr="00122B5A">
        <w:rPr>
          <w:rFonts w:ascii="Montserrat" w:hAnsi="Montserrat"/>
        </w:rPr>
        <w:t>Appropriate use of company property</w:t>
      </w:r>
    </w:p>
    <w:p w14:paraId="7F00A068" w14:textId="77777777" w:rsidR="00122B5A" w:rsidRPr="00122B5A" w:rsidRDefault="00122B5A" w:rsidP="002F38B6">
      <w:pPr>
        <w:numPr>
          <w:ilvl w:val="0"/>
          <w:numId w:val="313"/>
        </w:numPr>
        <w:spacing w:before="100" w:beforeAutospacing="1" w:after="100" w:afterAutospacing="1" w:line="360" w:lineRule="auto"/>
        <w:jc w:val="both"/>
        <w:rPr>
          <w:rFonts w:ascii="Montserrat" w:hAnsi="Montserrat"/>
        </w:rPr>
      </w:pPr>
      <w:r w:rsidRPr="00122B5A">
        <w:rPr>
          <w:rFonts w:ascii="Montserrat" w:hAnsi="Montserrat"/>
        </w:rPr>
        <w:t>Drug and alcohol-free workplace</w:t>
      </w:r>
    </w:p>
    <w:p w14:paraId="4252DF12" w14:textId="3957C272" w:rsidR="00122B5A" w:rsidRPr="00122B5A" w:rsidRDefault="00122B5A" w:rsidP="002F38B6">
      <w:pPr>
        <w:pStyle w:val="Heading2"/>
        <w:spacing w:line="360" w:lineRule="auto"/>
        <w:jc w:val="both"/>
        <w:rPr>
          <w:rFonts w:ascii="Montserrat" w:hAnsi="Montserrat"/>
        </w:rPr>
      </w:pPr>
      <w:bookmarkStart w:id="15" w:name="_Toc200520923"/>
      <w:r w:rsidRPr="00122B5A">
        <w:rPr>
          <w:rFonts w:ascii="Montserrat" w:hAnsi="Montserrat"/>
        </w:rPr>
        <w:t>4. DECISION-MAKING FRAMEWORK</w:t>
      </w:r>
      <w:bookmarkEnd w:id="15"/>
    </w:p>
    <w:p w14:paraId="0044862B" w14:textId="77777777" w:rsidR="00122B5A" w:rsidRPr="00122B5A" w:rsidRDefault="00122B5A" w:rsidP="002F38B6">
      <w:pPr>
        <w:pStyle w:val="Heading3"/>
        <w:spacing w:line="360" w:lineRule="auto"/>
        <w:jc w:val="both"/>
        <w:rPr>
          <w:rFonts w:ascii="Montserrat" w:hAnsi="Montserrat"/>
        </w:rPr>
      </w:pPr>
      <w:bookmarkStart w:id="16" w:name="_Toc200520924"/>
      <w:r w:rsidRPr="00122B5A">
        <w:rPr>
          <w:rStyle w:val="Strong"/>
          <w:rFonts w:ascii="Montserrat" w:hAnsi="Montserrat"/>
          <w:b/>
          <w:bCs/>
        </w:rPr>
        <w:t>The ETHICS Test</w:t>
      </w:r>
      <w:bookmarkEnd w:id="16"/>
    </w:p>
    <w:p w14:paraId="5FDBBDD1" w14:textId="77777777" w:rsidR="00122B5A" w:rsidRPr="00122B5A" w:rsidRDefault="00122B5A" w:rsidP="002F38B6">
      <w:pPr>
        <w:pStyle w:val="NormalWeb"/>
        <w:spacing w:line="360" w:lineRule="auto"/>
        <w:jc w:val="both"/>
        <w:rPr>
          <w:rFonts w:ascii="Montserrat" w:hAnsi="Montserrat"/>
        </w:rPr>
      </w:pPr>
      <w:r w:rsidRPr="00122B5A">
        <w:rPr>
          <w:rFonts w:ascii="Montserrat" w:hAnsi="Montserrat"/>
        </w:rPr>
        <w:t>When facing an ethical dilemma, ask yourself:</w:t>
      </w:r>
    </w:p>
    <w:p w14:paraId="0C0DDC7D" w14:textId="77777777" w:rsidR="00122B5A" w:rsidRPr="00122B5A" w:rsidRDefault="00122B5A" w:rsidP="002F38B6">
      <w:pPr>
        <w:pStyle w:val="NormalWeb"/>
        <w:spacing w:line="360" w:lineRule="auto"/>
        <w:jc w:val="both"/>
        <w:rPr>
          <w:rFonts w:ascii="Montserrat" w:hAnsi="Montserrat"/>
        </w:rPr>
      </w:pPr>
      <w:r w:rsidRPr="00122B5A">
        <w:rPr>
          <w:rStyle w:val="Strong"/>
          <w:rFonts w:ascii="Montserrat" w:hAnsi="Montserrat"/>
        </w:rPr>
        <w:t>E</w:t>
      </w:r>
      <w:r w:rsidRPr="00122B5A">
        <w:rPr>
          <w:rFonts w:ascii="Montserrat" w:hAnsi="Montserrat"/>
        </w:rPr>
        <w:t xml:space="preserve"> - Is it </w:t>
      </w:r>
      <w:r w:rsidRPr="00122B5A">
        <w:rPr>
          <w:rStyle w:val="Strong"/>
          <w:rFonts w:ascii="Montserrat" w:hAnsi="Montserrat"/>
        </w:rPr>
        <w:t>Ethical</w:t>
      </w:r>
      <w:r w:rsidRPr="00122B5A">
        <w:rPr>
          <w:rFonts w:ascii="Montserrat" w:hAnsi="Montserrat"/>
        </w:rPr>
        <w:t xml:space="preserve"> and aligned with our values? </w:t>
      </w:r>
      <w:r w:rsidRPr="00122B5A">
        <w:rPr>
          <w:rStyle w:val="Strong"/>
          <w:rFonts w:ascii="Montserrat" w:hAnsi="Montserrat"/>
        </w:rPr>
        <w:t>T</w:t>
      </w:r>
      <w:r w:rsidRPr="00122B5A">
        <w:rPr>
          <w:rFonts w:ascii="Montserrat" w:hAnsi="Montserrat"/>
        </w:rPr>
        <w:t xml:space="preserve"> - Is it </w:t>
      </w:r>
      <w:r w:rsidRPr="00122B5A">
        <w:rPr>
          <w:rStyle w:val="Strong"/>
          <w:rFonts w:ascii="Montserrat" w:hAnsi="Montserrat"/>
        </w:rPr>
        <w:t>Transparent</w:t>
      </w:r>
      <w:r w:rsidRPr="00122B5A">
        <w:rPr>
          <w:rFonts w:ascii="Montserrat" w:hAnsi="Montserrat"/>
        </w:rPr>
        <w:t xml:space="preserve"> - would I be comfortable if this became public? </w:t>
      </w:r>
      <w:r w:rsidRPr="00122B5A">
        <w:rPr>
          <w:rStyle w:val="Strong"/>
          <w:rFonts w:ascii="Montserrat" w:hAnsi="Montserrat"/>
        </w:rPr>
        <w:t>H</w:t>
      </w:r>
      <w:r w:rsidRPr="00122B5A">
        <w:rPr>
          <w:rFonts w:ascii="Montserrat" w:hAnsi="Montserrat"/>
        </w:rPr>
        <w:t xml:space="preserve"> - Is it </w:t>
      </w:r>
      <w:r w:rsidRPr="00122B5A">
        <w:rPr>
          <w:rStyle w:val="Strong"/>
          <w:rFonts w:ascii="Montserrat" w:hAnsi="Montserrat"/>
        </w:rPr>
        <w:t>Helpful</w:t>
      </w:r>
      <w:r w:rsidRPr="00122B5A">
        <w:rPr>
          <w:rFonts w:ascii="Montserrat" w:hAnsi="Montserrat"/>
        </w:rPr>
        <w:t xml:space="preserve"> to all stakeholders involved? </w:t>
      </w:r>
      <w:r w:rsidRPr="00122B5A">
        <w:rPr>
          <w:rStyle w:val="Strong"/>
          <w:rFonts w:ascii="Montserrat" w:hAnsi="Montserrat"/>
        </w:rPr>
        <w:t>I</w:t>
      </w:r>
      <w:r w:rsidRPr="00122B5A">
        <w:rPr>
          <w:rFonts w:ascii="Montserrat" w:hAnsi="Montserrat"/>
        </w:rPr>
        <w:t xml:space="preserve"> - Is it </w:t>
      </w:r>
      <w:proofErr w:type="gramStart"/>
      <w:r w:rsidRPr="00122B5A">
        <w:rPr>
          <w:rStyle w:val="Strong"/>
          <w:rFonts w:ascii="Montserrat" w:hAnsi="Montserrat"/>
        </w:rPr>
        <w:t>In</w:t>
      </w:r>
      <w:proofErr w:type="gramEnd"/>
      <w:r w:rsidRPr="00122B5A">
        <w:rPr>
          <w:rStyle w:val="Strong"/>
          <w:rFonts w:ascii="Montserrat" w:hAnsi="Montserrat"/>
        </w:rPr>
        <w:t xml:space="preserve"> compliance</w:t>
      </w:r>
      <w:r w:rsidRPr="00122B5A">
        <w:rPr>
          <w:rFonts w:ascii="Montserrat" w:hAnsi="Montserrat"/>
        </w:rPr>
        <w:t xml:space="preserve"> with laws and company policies? </w:t>
      </w:r>
      <w:r w:rsidRPr="00122B5A">
        <w:rPr>
          <w:rStyle w:val="Strong"/>
          <w:rFonts w:ascii="Montserrat" w:hAnsi="Montserrat"/>
        </w:rPr>
        <w:t>C</w:t>
      </w:r>
      <w:r w:rsidRPr="00122B5A">
        <w:rPr>
          <w:rFonts w:ascii="Montserrat" w:hAnsi="Montserrat"/>
        </w:rPr>
        <w:t xml:space="preserve"> - Is it </w:t>
      </w:r>
      <w:r w:rsidRPr="00122B5A">
        <w:rPr>
          <w:rStyle w:val="Strong"/>
          <w:rFonts w:ascii="Montserrat" w:hAnsi="Montserrat"/>
        </w:rPr>
        <w:t>Consistent</w:t>
      </w:r>
      <w:r w:rsidRPr="00122B5A">
        <w:rPr>
          <w:rFonts w:ascii="Montserrat" w:hAnsi="Montserrat"/>
        </w:rPr>
        <w:t xml:space="preserve"> with how we want to be known? </w:t>
      </w:r>
      <w:r w:rsidRPr="00122B5A">
        <w:rPr>
          <w:rStyle w:val="Strong"/>
          <w:rFonts w:ascii="Montserrat" w:hAnsi="Montserrat"/>
        </w:rPr>
        <w:t>S</w:t>
      </w:r>
      <w:r w:rsidRPr="00122B5A">
        <w:rPr>
          <w:rFonts w:ascii="Montserrat" w:hAnsi="Montserrat"/>
        </w:rPr>
        <w:t xml:space="preserve"> - Is it </w:t>
      </w:r>
      <w:r w:rsidRPr="00122B5A">
        <w:rPr>
          <w:rStyle w:val="Strong"/>
          <w:rFonts w:ascii="Montserrat" w:hAnsi="Montserrat"/>
        </w:rPr>
        <w:t>Safe</w:t>
      </w:r>
      <w:r w:rsidRPr="00122B5A">
        <w:rPr>
          <w:rFonts w:ascii="Montserrat" w:hAnsi="Montserrat"/>
        </w:rPr>
        <w:t xml:space="preserve"> and does it protect people and environment?</w:t>
      </w:r>
    </w:p>
    <w:p w14:paraId="0AD055F2" w14:textId="77777777" w:rsidR="00122B5A" w:rsidRPr="00122B5A" w:rsidRDefault="00122B5A" w:rsidP="002F38B6">
      <w:pPr>
        <w:pStyle w:val="Heading3"/>
        <w:spacing w:line="360" w:lineRule="auto"/>
        <w:jc w:val="both"/>
        <w:rPr>
          <w:rFonts w:ascii="Montserrat" w:hAnsi="Montserrat"/>
        </w:rPr>
      </w:pPr>
      <w:bookmarkStart w:id="17" w:name="_Toc200520925"/>
      <w:r w:rsidRPr="00122B5A">
        <w:rPr>
          <w:rStyle w:val="Strong"/>
          <w:rFonts w:ascii="Montserrat" w:hAnsi="Montserrat"/>
          <w:b/>
          <w:bCs/>
        </w:rPr>
        <w:t>When in Doubt - Ask</w:t>
      </w:r>
      <w:bookmarkEnd w:id="17"/>
    </w:p>
    <w:p w14:paraId="757DD0AB" w14:textId="77777777" w:rsidR="00122B5A" w:rsidRPr="00122B5A" w:rsidRDefault="00122B5A" w:rsidP="002F38B6">
      <w:pPr>
        <w:numPr>
          <w:ilvl w:val="0"/>
          <w:numId w:val="314"/>
        </w:numPr>
        <w:spacing w:before="100" w:beforeAutospacing="1" w:after="100" w:afterAutospacing="1" w:line="360" w:lineRule="auto"/>
        <w:jc w:val="both"/>
        <w:rPr>
          <w:rFonts w:ascii="Montserrat" w:hAnsi="Montserrat"/>
        </w:rPr>
      </w:pPr>
      <w:r w:rsidRPr="00122B5A">
        <w:rPr>
          <w:rFonts w:ascii="Montserrat" w:hAnsi="Montserrat"/>
        </w:rPr>
        <w:t>Your immediate supervisor</w:t>
      </w:r>
    </w:p>
    <w:p w14:paraId="76BB3351" w14:textId="77777777" w:rsidR="00122B5A" w:rsidRPr="00122B5A" w:rsidRDefault="00122B5A" w:rsidP="002F38B6">
      <w:pPr>
        <w:numPr>
          <w:ilvl w:val="0"/>
          <w:numId w:val="314"/>
        </w:numPr>
        <w:spacing w:before="100" w:beforeAutospacing="1" w:after="100" w:afterAutospacing="1" w:line="360" w:lineRule="auto"/>
        <w:jc w:val="both"/>
        <w:rPr>
          <w:rFonts w:ascii="Montserrat" w:hAnsi="Montserrat"/>
        </w:rPr>
      </w:pPr>
      <w:r w:rsidRPr="00122B5A">
        <w:rPr>
          <w:rFonts w:ascii="Montserrat" w:hAnsi="Montserrat"/>
        </w:rPr>
        <w:t>HR department</w:t>
      </w:r>
    </w:p>
    <w:p w14:paraId="06ACACBB" w14:textId="77777777" w:rsidR="00122B5A" w:rsidRPr="00122B5A" w:rsidRDefault="00122B5A" w:rsidP="002F38B6">
      <w:pPr>
        <w:numPr>
          <w:ilvl w:val="0"/>
          <w:numId w:val="314"/>
        </w:numPr>
        <w:spacing w:before="100" w:beforeAutospacing="1" w:after="100" w:afterAutospacing="1" w:line="360" w:lineRule="auto"/>
        <w:jc w:val="both"/>
        <w:rPr>
          <w:rFonts w:ascii="Montserrat" w:hAnsi="Montserrat"/>
        </w:rPr>
      </w:pPr>
      <w:r w:rsidRPr="00122B5A">
        <w:rPr>
          <w:rFonts w:ascii="Montserrat" w:hAnsi="Montserrat"/>
        </w:rPr>
        <w:t>Legal/Compliance team</w:t>
      </w:r>
    </w:p>
    <w:p w14:paraId="296B309E" w14:textId="77777777" w:rsidR="00122B5A" w:rsidRPr="00122B5A" w:rsidRDefault="00122B5A" w:rsidP="002F38B6">
      <w:pPr>
        <w:numPr>
          <w:ilvl w:val="0"/>
          <w:numId w:val="314"/>
        </w:numPr>
        <w:spacing w:before="100" w:beforeAutospacing="1" w:after="100" w:afterAutospacing="1" w:line="360" w:lineRule="auto"/>
        <w:jc w:val="both"/>
        <w:rPr>
          <w:rFonts w:ascii="Montserrat" w:hAnsi="Montserrat"/>
        </w:rPr>
      </w:pPr>
      <w:r w:rsidRPr="00122B5A">
        <w:rPr>
          <w:rFonts w:ascii="Montserrat" w:hAnsi="Montserrat"/>
        </w:rPr>
        <w:t>Ethics hotline</w:t>
      </w:r>
    </w:p>
    <w:p w14:paraId="1034D719" w14:textId="77777777" w:rsidR="00122B5A" w:rsidRPr="00122B5A" w:rsidRDefault="00122B5A" w:rsidP="002F38B6">
      <w:pPr>
        <w:pStyle w:val="Heading3"/>
        <w:spacing w:line="360" w:lineRule="auto"/>
        <w:jc w:val="both"/>
        <w:rPr>
          <w:rFonts w:ascii="Montserrat" w:hAnsi="Montserrat"/>
        </w:rPr>
      </w:pPr>
      <w:bookmarkStart w:id="18" w:name="_Toc200520926"/>
      <w:r w:rsidRPr="00122B5A">
        <w:rPr>
          <w:rStyle w:val="Strong"/>
          <w:rFonts w:ascii="Montserrat" w:hAnsi="Montserrat"/>
          <w:b/>
          <w:bCs/>
        </w:rPr>
        <w:t>Key Questions for Decision Making</w:t>
      </w:r>
      <w:bookmarkEnd w:id="18"/>
    </w:p>
    <w:p w14:paraId="562C8850" w14:textId="77777777" w:rsidR="00122B5A" w:rsidRPr="00122B5A" w:rsidRDefault="00122B5A" w:rsidP="002F38B6">
      <w:pPr>
        <w:numPr>
          <w:ilvl w:val="0"/>
          <w:numId w:val="315"/>
        </w:numPr>
        <w:spacing w:before="100" w:beforeAutospacing="1" w:after="100" w:afterAutospacing="1" w:line="360" w:lineRule="auto"/>
        <w:jc w:val="both"/>
        <w:rPr>
          <w:rFonts w:ascii="Montserrat" w:hAnsi="Montserrat"/>
        </w:rPr>
      </w:pPr>
      <w:r w:rsidRPr="00122B5A">
        <w:rPr>
          <w:rFonts w:ascii="Montserrat" w:hAnsi="Montserrat"/>
        </w:rPr>
        <w:t>Is this legal?</w:t>
      </w:r>
    </w:p>
    <w:p w14:paraId="057641AE" w14:textId="77777777" w:rsidR="00122B5A" w:rsidRPr="00122B5A" w:rsidRDefault="00122B5A" w:rsidP="002F38B6">
      <w:pPr>
        <w:numPr>
          <w:ilvl w:val="0"/>
          <w:numId w:val="315"/>
        </w:numPr>
        <w:spacing w:before="100" w:beforeAutospacing="1" w:after="100" w:afterAutospacing="1" w:line="360" w:lineRule="auto"/>
        <w:jc w:val="both"/>
        <w:rPr>
          <w:rFonts w:ascii="Montserrat" w:hAnsi="Montserrat"/>
        </w:rPr>
      </w:pPr>
      <w:r w:rsidRPr="00122B5A">
        <w:rPr>
          <w:rFonts w:ascii="Montserrat" w:hAnsi="Montserrat"/>
        </w:rPr>
        <w:t>Is this consistent with our values and policies?</w:t>
      </w:r>
    </w:p>
    <w:p w14:paraId="24C250CF" w14:textId="77777777" w:rsidR="00122B5A" w:rsidRPr="00122B5A" w:rsidRDefault="00122B5A" w:rsidP="002F38B6">
      <w:pPr>
        <w:numPr>
          <w:ilvl w:val="0"/>
          <w:numId w:val="315"/>
        </w:numPr>
        <w:spacing w:before="100" w:beforeAutospacing="1" w:after="100" w:afterAutospacing="1" w:line="360" w:lineRule="auto"/>
        <w:jc w:val="both"/>
        <w:rPr>
          <w:rFonts w:ascii="Montserrat" w:hAnsi="Montserrat"/>
        </w:rPr>
      </w:pPr>
      <w:r w:rsidRPr="00122B5A">
        <w:rPr>
          <w:rFonts w:ascii="Montserrat" w:hAnsi="Montserrat"/>
        </w:rPr>
        <w:t>How would this look if reported in the media?</w:t>
      </w:r>
    </w:p>
    <w:p w14:paraId="4DA2C933" w14:textId="77777777" w:rsidR="00122B5A" w:rsidRPr="00122B5A" w:rsidRDefault="00122B5A" w:rsidP="002F38B6">
      <w:pPr>
        <w:numPr>
          <w:ilvl w:val="0"/>
          <w:numId w:val="315"/>
        </w:numPr>
        <w:spacing w:before="100" w:beforeAutospacing="1" w:after="100" w:afterAutospacing="1" w:line="360" w:lineRule="auto"/>
        <w:jc w:val="both"/>
        <w:rPr>
          <w:rFonts w:ascii="Montserrat" w:hAnsi="Montserrat"/>
        </w:rPr>
      </w:pPr>
      <w:r w:rsidRPr="00122B5A">
        <w:rPr>
          <w:rFonts w:ascii="Montserrat" w:hAnsi="Montserrat"/>
        </w:rPr>
        <w:t>Would I want my family to know about this decision?</w:t>
      </w:r>
    </w:p>
    <w:p w14:paraId="790D859C" w14:textId="77777777" w:rsidR="00122B5A" w:rsidRPr="00122B5A" w:rsidRDefault="00122B5A" w:rsidP="002F38B6">
      <w:pPr>
        <w:numPr>
          <w:ilvl w:val="0"/>
          <w:numId w:val="315"/>
        </w:numPr>
        <w:spacing w:before="100" w:beforeAutospacing="1" w:after="100" w:afterAutospacing="1" w:line="360" w:lineRule="auto"/>
        <w:jc w:val="both"/>
        <w:rPr>
          <w:rFonts w:ascii="Montserrat" w:hAnsi="Montserrat"/>
        </w:rPr>
      </w:pPr>
      <w:r w:rsidRPr="00122B5A">
        <w:rPr>
          <w:rFonts w:ascii="Montserrat" w:hAnsi="Montserrat"/>
        </w:rPr>
        <w:t>What would happen if everyone did this?</w:t>
      </w:r>
    </w:p>
    <w:p w14:paraId="20CF8067" w14:textId="71BD54DF" w:rsidR="00122B5A" w:rsidRPr="00122B5A" w:rsidRDefault="00122B5A" w:rsidP="002F38B6">
      <w:pPr>
        <w:pStyle w:val="Heading2"/>
        <w:spacing w:line="360" w:lineRule="auto"/>
        <w:jc w:val="both"/>
        <w:rPr>
          <w:rFonts w:ascii="Montserrat" w:hAnsi="Montserrat"/>
        </w:rPr>
      </w:pPr>
      <w:bookmarkStart w:id="19" w:name="_Toc200520927"/>
      <w:r w:rsidRPr="00122B5A">
        <w:rPr>
          <w:rFonts w:ascii="Montserrat" w:hAnsi="Montserrat"/>
        </w:rPr>
        <w:lastRenderedPageBreak/>
        <w:t>5. COMPLIANCE AND REPORTING</w:t>
      </w:r>
      <w:bookmarkEnd w:id="19"/>
    </w:p>
    <w:p w14:paraId="537DA285" w14:textId="77777777" w:rsidR="00122B5A" w:rsidRPr="00122B5A" w:rsidRDefault="00122B5A" w:rsidP="002F38B6">
      <w:pPr>
        <w:pStyle w:val="Heading3"/>
        <w:spacing w:line="360" w:lineRule="auto"/>
        <w:jc w:val="both"/>
        <w:rPr>
          <w:rFonts w:ascii="Montserrat" w:hAnsi="Montserrat"/>
        </w:rPr>
      </w:pPr>
      <w:bookmarkStart w:id="20" w:name="_Toc200520928"/>
      <w:r w:rsidRPr="00122B5A">
        <w:rPr>
          <w:rStyle w:val="Strong"/>
          <w:rFonts w:ascii="Montserrat" w:hAnsi="Montserrat"/>
          <w:b/>
          <w:bCs/>
        </w:rPr>
        <w:t>5.1 REPORTING MECHANISMS</w:t>
      </w:r>
      <w:bookmarkEnd w:id="20"/>
    </w:p>
    <w:p w14:paraId="15D09D83"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Multiple Ways to Report Concerns:</w:t>
      </w:r>
    </w:p>
    <w:p w14:paraId="7F377238" w14:textId="77777777" w:rsidR="00122B5A" w:rsidRPr="00122B5A" w:rsidRDefault="00122B5A" w:rsidP="002F38B6">
      <w:pPr>
        <w:pStyle w:val="NormalWeb"/>
        <w:spacing w:line="360" w:lineRule="auto"/>
        <w:jc w:val="both"/>
        <w:rPr>
          <w:rFonts w:ascii="Montserrat" w:hAnsi="Montserrat"/>
        </w:rPr>
      </w:pPr>
      <w:r w:rsidRPr="00122B5A">
        <w:rPr>
          <w:rStyle w:val="Strong"/>
          <w:rFonts w:ascii="Montserrat" w:hAnsi="Montserrat"/>
        </w:rPr>
        <w:t>Internal Reporting:</w:t>
      </w:r>
    </w:p>
    <w:p w14:paraId="0D25C110" w14:textId="77777777" w:rsidR="00122B5A" w:rsidRPr="00122B5A" w:rsidRDefault="00122B5A" w:rsidP="002F38B6">
      <w:pPr>
        <w:numPr>
          <w:ilvl w:val="0"/>
          <w:numId w:val="316"/>
        </w:numPr>
        <w:spacing w:before="100" w:beforeAutospacing="1" w:after="100" w:afterAutospacing="1" w:line="360" w:lineRule="auto"/>
        <w:jc w:val="both"/>
        <w:rPr>
          <w:rFonts w:ascii="Montserrat" w:hAnsi="Montserrat"/>
        </w:rPr>
      </w:pPr>
      <w:r w:rsidRPr="00122B5A">
        <w:rPr>
          <w:rFonts w:ascii="Montserrat" w:hAnsi="Montserrat"/>
        </w:rPr>
        <w:t>Direct supervisor or manager</w:t>
      </w:r>
    </w:p>
    <w:p w14:paraId="7C6C39E2" w14:textId="77777777" w:rsidR="00122B5A" w:rsidRPr="00122B5A" w:rsidRDefault="00122B5A" w:rsidP="002F38B6">
      <w:pPr>
        <w:numPr>
          <w:ilvl w:val="0"/>
          <w:numId w:val="316"/>
        </w:numPr>
        <w:spacing w:before="100" w:beforeAutospacing="1" w:after="100" w:afterAutospacing="1" w:line="360" w:lineRule="auto"/>
        <w:jc w:val="both"/>
        <w:rPr>
          <w:rFonts w:ascii="Montserrat" w:hAnsi="Montserrat"/>
        </w:rPr>
      </w:pPr>
      <w:r w:rsidRPr="00122B5A">
        <w:rPr>
          <w:rFonts w:ascii="Montserrat" w:hAnsi="Montserrat"/>
        </w:rPr>
        <w:t>Human Resources Department</w:t>
      </w:r>
    </w:p>
    <w:p w14:paraId="5EF58058" w14:textId="77777777" w:rsidR="00122B5A" w:rsidRPr="00122B5A" w:rsidRDefault="00122B5A" w:rsidP="002F38B6">
      <w:pPr>
        <w:numPr>
          <w:ilvl w:val="0"/>
          <w:numId w:val="316"/>
        </w:numPr>
        <w:spacing w:before="100" w:beforeAutospacing="1" w:after="100" w:afterAutospacing="1" w:line="360" w:lineRule="auto"/>
        <w:jc w:val="both"/>
        <w:rPr>
          <w:rFonts w:ascii="Montserrat" w:hAnsi="Montserrat"/>
        </w:rPr>
      </w:pPr>
      <w:r w:rsidRPr="00122B5A">
        <w:rPr>
          <w:rFonts w:ascii="Montserrat" w:hAnsi="Montserrat"/>
        </w:rPr>
        <w:t>Compliance Officer: Júlio Ribeiro</w:t>
      </w:r>
    </w:p>
    <w:p w14:paraId="0B49A9BB" w14:textId="77777777" w:rsidR="00122B5A" w:rsidRPr="00122B5A" w:rsidRDefault="00122B5A" w:rsidP="002F38B6">
      <w:pPr>
        <w:numPr>
          <w:ilvl w:val="0"/>
          <w:numId w:val="316"/>
        </w:numPr>
        <w:spacing w:before="100" w:beforeAutospacing="1" w:after="100" w:afterAutospacing="1" w:line="360" w:lineRule="auto"/>
        <w:jc w:val="both"/>
        <w:rPr>
          <w:rFonts w:ascii="Montserrat" w:hAnsi="Montserrat"/>
        </w:rPr>
      </w:pPr>
      <w:r w:rsidRPr="00122B5A">
        <w:rPr>
          <w:rFonts w:ascii="Montserrat" w:hAnsi="Montserrat"/>
        </w:rPr>
        <w:t>ESG Officer: Hugo Augusto</w:t>
      </w:r>
    </w:p>
    <w:p w14:paraId="240124C8" w14:textId="77777777" w:rsidR="00122B5A" w:rsidRPr="00122B5A" w:rsidRDefault="00122B5A" w:rsidP="002F38B6">
      <w:pPr>
        <w:numPr>
          <w:ilvl w:val="0"/>
          <w:numId w:val="316"/>
        </w:numPr>
        <w:spacing w:before="100" w:beforeAutospacing="1" w:after="100" w:afterAutospacing="1" w:line="360" w:lineRule="auto"/>
        <w:jc w:val="both"/>
        <w:rPr>
          <w:rFonts w:ascii="Montserrat" w:hAnsi="Montserrat"/>
        </w:rPr>
      </w:pPr>
      <w:r w:rsidRPr="00122B5A">
        <w:rPr>
          <w:rFonts w:ascii="Montserrat" w:hAnsi="Montserrat"/>
        </w:rPr>
        <w:t xml:space="preserve">Chief Operating Officer: Joseph </w:t>
      </w:r>
      <w:proofErr w:type="spellStart"/>
      <w:r w:rsidRPr="00122B5A">
        <w:rPr>
          <w:rFonts w:ascii="Montserrat" w:hAnsi="Montserrat"/>
        </w:rPr>
        <w:t>Ekpuk</w:t>
      </w:r>
      <w:proofErr w:type="spellEnd"/>
    </w:p>
    <w:p w14:paraId="5AECC8D3" w14:textId="77777777" w:rsidR="00122B5A" w:rsidRPr="00122B5A" w:rsidRDefault="00122B5A" w:rsidP="002F38B6">
      <w:pPr>
        <w:numPr>
          <w:ilvl w:val="0"/>
          <w:numId w:val="316"/>
        </w:numPr>
        <w:spacing w:before="100" w:beforeAutospacing="1" w:after="100" w:afterAutospacing="1" w:line="360" w:lineRule="auto"/>
        <w:jc w:val="both"/>
        <w:rPr>
          <w:rFonts w:ascii="Montserrat" w:hAnsi="Montserrat"/>
        </w:rPr>
      </w:pPr>
      <w:r w:rsidRPr="00122B5A">
        <w:rPr>
          <w:rFonts w:ascii="Montserrat" w:hAnsi="Montserrat"/>
        </w:rPr>
        <w:t>Chief Executive Officer: Jurelmo Lopes</w:t>
      </w:r>
    </w:p>
    <w:p w14:paraId="48E11B05" w14:textId="77777777" w:rsidR="00122B5A" w:rsidRPr="00122B5A" w:rsidRDefault="00122B5A" w:rsidP="002F38B6">
      <w:pPr>
        <w:pStyle w:val="NormalWeb"/>
        <w:spacing w:line="360" w:lineRule="auto"/>
        <w:jc w:val="both"/>
        <w:rPr>
          <w:rFonts w:ascii="Montserrat" w:hAnsi="Montserrat"/>
        </w:rPr>
      </w:pPr>
      <w:r w:rsidRPr="00122B5A">
        <w:rPr>
          <w:rStyle w:val="Strong"/>
          <w:rFonts w:ascii="Montserrat" w:hAnsi="Montserrat"/>
        </w:rPr>
        <w:t>External Reporting Options:</w:t>
      </w:r>
    </w:p>
    <w:p w14:paraId="7ED67CE2" w14:textId="77777777" w:rsidR="00122B5A" w:rsidRPr="00122B5A" w:rsidRDefault="00122B5A" w:rsidP="002F38B6">
      <w:pPr>
        <w:numPr>
          <w:ilvl w:val="0"/>
          <w:numId w:val="317"/>
        </w:numPr>
        <w:spacing w:before="100" w:beforeAutospacing="1" w:after="100" w:afterAutospacing="1" w:line="360" w:lineRule="auto"/>
        <w:jc w:val="both"/>
        <w:rPr>
          <w:rFonts w:ascii="Montserrat" w:hAnsi="Montserrat"/>
        </w:rPr>
      </w:pPr>
      <w:r w:rsidRPr="00122B5A">
        <w:rPr>
          <w:rStyle w:val="Strong"/>
          <w:rFonts w:ascii="Montserrat" w:hAnsi="Montserrat"/>
        </w:rPr>
        <w:t>Ethics Hotline:</w:t>
      </w:r>
      <w:r w:rsidRPr="00122B5A">
        <w:rPr>
          <w:rFonts w:ascii="Montserrat" w:hAnsi="Montserrat"/>
        </w:rPr>
        <w:t xml:space="preserve"> (+244) 945 677 901 (24/7)</w:t>
      </w:r>
    </w:p>
    <w:p w14:paraId="0581E3CA" w14:textId="77777777" w:rsidR="00122B5A" w:rsidRPr="00122B5A" w:rsidRDefault="00122B5A" w:rsidP="002F38B6">
      <w:pPr>
        <w:numPr>
          <w:ilvl w:val="0"/>
          <w:numId w:val="317"/>
        </w:numPr>
        <w:spacing w:before="100" w:beforeAutospacing="1" w:after="100" w:afterAutospacing="1" w:line="360" w:lineRule="auto"/>
        <w:jc w:val="both"/>
        <w:rPr>
          <w:rFonts w:ascii="Montserrat" w:hAnsi="Montserrat"/>
        </w:rPr>
      </w:pPr>
      <w:r w:rsidRPr="00122B5A">
        <w:rPr>
          <w:rStyle w:val="Strong"/>
          <w:rFonts w:ascii="Montserrat" w:hAnsi="Montserrat"/>
        </w:rPr>
        <w:t>Online Portal:</w:t>
      </w:r>
      <w:r w:rsidRPr="00122B5A">
        <w:rPr>
          <w:rFonts w:ascii="Montserrat" w:hAnsi="Montserrat"/>
        </w:rPr>
        <w:t xml:space="preserve"> www.mainsol-angola.com/ethics</w:t>
      </w:r>
    </w:p>
    <w:p w14:paraId="630C6F42" w14:textId="77777777" w:rsidR="00122B5A" w:rsidRPr="00122B5A" w:rsidRDefault="00122B5A" w:rsidP="002F38B6">
      <w:pPr>
        <w:numPr>
          <w:ilvl w:val="0"/>
          <w:numId w:val="317"/>
        </w:numPr>
        <w:spacing w:before="100" w:beforeAutospacing="1" w:after="100" w:afterAutospacing="1" w:line="360" w:lineRule="auto"/>
        <w:jc w:val="both"/>
        <w:rPr>
          <w:rFonts w:ascii="Montserrat" w:hAnsi="Montserrat"/>
        </w:rPr>
      </w:pPr>
      <w:r w:rsidRPr="00122B5A">
        <w:rPr>
          <w:rStyle w:val="Strong"/>
          <w:rFonts w:ascii="Montserrat" w:hAnsi="Montserrat"/>
        </w:rPr>
        <w:t>Email:</w:t>
      </w:r>
      <w:r w:rsidRPr="00122B5A">
        <w:rPr>
          <w:rFonts w:ascii="Montserrat" w:hAnsi="Montserrat"/>
        </w:rPr>
        <w:t xml:space="preserve"> ethics@mainsol-angola.com</w:t>
      </w:r>
    </w:p>
    <w:p w14:paraId="6F151DA0" w14:textId="77777777" w:rsidR="00122B5A" w:rsidRPr="00122B5A" w:rsidRDefault="00122B5A" w:rsidP="002F38B6">
      <w:pPr>
        <w:numPr>
          <w:ilvl w:val="0"/>
          <w:numId w:val="317"/>
        </w:numPr>
        <w:spacing w:before="100" w:beforeAutospacing="1" w:after="100" w:afterAutospacing="1" w:line="360" w:lineRule="auto"/>
        <w:jc w:val="both"/>
        <w:rPr>
          <w:rFonts w:ascii="Montserrat" w:hAnsi="Montserrat"/>
        </w:rPr>
      </w:pPr>
      <w:r w:rsidRPr="00122B5A">
        <w:rPr>
          <w:rStyle w:val="Strong"/>
          <w:rFonts w:ascii="Montserrat" w:hAnsi="Montserrat"/>
        </w:rPr>
        <w:t>Anonymous Written Reports:</w:t>
      </w:r>
      <w:r w:rsidRPr="00122B5A">
        <w:rPr>
          <w:rFonts w:ascii="Montserrat" w:hAnsi="Montserrat"/>
        </w:rPr>
        <w:t xml:space="preserve"> Ethics Office, Mainsol Headquarters</w:t>
      </w:r>
    </w:p>
    <w:p w14:paraId="181E7D7C"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What to Report:</w:t>
      </w:r>
    </w:p>
    <w:p w14:paraId="64C0C959" w14:textId="77777777" w:rsidR="00122B5A" w:rsidRPr="00122B5A" w:rsidRDefault="00122B5A" w:rsidP="002F38B6">
      <w:pPr>
        <w:numPr>
          <w:ilvl w:val="0"/>
          <w:numId w:val="318"/>
        </w:numPr>
        <w:spacing w:before="100" w:beforeAutospacing="1" w:after="100" w:afterAutospacing="1" w:line="360" w:lineRule="auto"/>
        <w:jc w:val="both"/>
        <w:rPr>
          <w:rFonts w:ascii="Montserrat" w:hAnsi="Montserrat"/>
        </w:rPr>
      </w:pPr>
      <w:r w:rsidRPr="00122B5A">
        <w:rPr>
          <w:rFonts w:ascii="Montserrat" w:hAnsi="Montserrat"/>
        </w:rPr>
        <w:t>Violations of this Code of Ethics</w:t>
      </w:r>
    </w:p>
    <w:p w14:paraId="52F94A3A" w14:textId="77777777" w:rsidR="00122B5A" w:rsidRPr="00122B5A" w:rsidRDefault="00122B5A" w:rsidP="002F38B6">
      <w:pPr>
        <w:numPr>
          <w:ilvl w:val="0"/>
          <w:numId w:val="318"/>
        </w:numPr>
        <w:spacing w:before="100" w:beforeAutospacing="1" w:after="100" w:afterAutospacing="1" w:line="360" w:lineRule="auto"/>
        <w:jc w:val="both"/>
        <w:rPr>
          <w:rFonts w:ascii="Montserrat" w:hAnsi="Montserrat"/>
        </w:rPr>
      </w:pPr>
      <w:r w:rsidRPr="00122B5A">
        <w:rPr>
          <w:rFonts w:ascii="Montserrat" w:hAnsi="Montserrat"/>
        </w:rPr>
        <w:t>Illegal activities or regulatory violations</w:t>
      </w:r>
    </w:p>
    <w:p w14:paraId="40A16651" w14:textId="77777777" w:rsidR="00122B5A" w:rsidRPr="00122B5A" w:rsidRDefault="00122B5A" w:rsidP="002F38B6">
      <w:pPr>
        <w:numPr>
          <w:ilvl w:val="0"/>
          <w:numId w:val="318"/>
        </w:numPr>
        <w:spacing w:before="100" w:beforeAutospacing="1" w:after="100" w:afterAutospacing="1" w:line="360" w:lineRule="auto"/>
        <w:jc w:val="both"/>
        <w:rPr>
          <w:rFonts w:ascii="Montserrat" w:hAnsi="Montserrat"/>
        </w:rPr>
      </w:pPr>
      <w:r w:rsidRPr="00122B5A">
        <w:rPr>
          <w:rFonts w:ascii="Montserrat" w:hAnsi="Montserrat"/>
        </w:rPr>
        <w:t>Safety hazards or environmental concerns</w:t>
      </w:r>
    </w:p>
    <w:p w14:paraId="0ADF03B3" w14:textId="77777777" w:rsidR="00122B5A" w:rsidRPr="00122B5A" w:rsidRDefault="00122B5A" w:rsidP="002F38B6">
      <w:pPr>
        <w:numPr>
          <w:ilvl w:val="0"/>
          <w:numId w:val="318"/>
        </w:numPr>
        <w:spacing w:before="100" w:beforeAutospacing="1" w:after="100" w:afterAutospacing="1" w:line="360" w:lineRule="auto"/>
        <w:jc w:val="both"/>
        <w:rPr>
          <w:rFonts w:ascii="Montserrat" w:hAnsi="Montserrat"/>
        </w:rPr>
      </w:pPr>
      <w:r w:rsidRPr="00122B5A">
        <w:rPr>
          <w:rFonts w:ascii="Montserrat" w:hAnsi="Montserrat"/>
        </w:rPr>
        <w:t>Discrimination or harassment</w:t>
      </w:r>
    </w:p>
    <w:p w14:paraId="289DAE70" w14:textId="77777777" w:rsidR="00122B5A" w:rsidRPr="00122B5A" w:rsidRDefault="00122B5A" w:rsidP="002F38B6">
      <w:pPr>
        <w:numPr>
          <w:ilvl w:val="0"/>
          <w:numId w:val="318"/>
        </w:numPr>
        <w:spacing w:before="100" w:beforeAutospacing="1" w:after="100" w:afterAutospacing="1" w:line="360" w:lineRule="auto"/>
        <w:jc w:val="both"/>
        <w:rPr>
          <w:rFonts w:ascii="Montserrat" w:hAnsi="Montserrat"/>
        </w:rPr>
      </w:pPr>
      <w:r w:rsidRPr="00122B5A">
        <w:rPr>
          <w:rFonts w:ascii="Montserrat" w:hAnsi="Montserrat"/>
        </w:rPr>
        <w:t>Conflicts of interest</w:t>
      </w:r>
    </w:p>
    <w:p w14:paraId="4439D24F" w14:textId="77777777" w:rsidR="00122B5A" w:rsidRPr="00122B5A" w:rsidRDefault="00122B5A" w:rsidP="002F38B6">
      <w:pPr>
        <w:numPr>
          <w:ilvl w:val="0"/>
          <w:numId w:val="318"/>
        </w:numPr>
        <w:spacing w:before="100" w:beforeAutospacing="1" w:after="100" w:afterAutospacing="1" w:line="360" w:lineRule="auto"/>
        <w:jc w:val="both"/>
        <w:rPr>
          <w:rFonts w:ascii="Montserrat" w:hAnsi="Montserrat"/>
        </w:rPr>
      </w:pPr>
      <w:r w:rsidRPr="00122B5A">
        <w:rPr>
          <w:rFonts w:ascii="Montserrat" w:hAnsi="Montserrat"/>
        </w:rPr>
        <w:t>Fraud or financial misconduct</w:t>
      </w:r>
    </w:p>
    <w:p w14:paraId="7945EF72" w14:textId="77777777" w:rsidR="00122B5A" w:rsidRPr="00122B5A" w:rsidRDefault="00122B5A" w:rsidP="002F38B6">
      <w:pPr>
        <w:numPr>
          <w:ilvl w:val="0"/>
          <w:numId w:val="318"/>
        </w:numPr>
        <w:spacing w:before="100" w:beforeAutospacing="1" w:after="100" w:afterAutospacing="1" w:line="360" w:lineRule="auto"/>
        <w:jc w:val="both"/>
        <w:rPr>
          <w:rFonts w:ascii="Montserrat" w:hAnsi="Montserrat"/>
        </w:rPr>
      </w:pPr>
      <w:r w:rsidRPr="00122B5A">
        <w:rPr>
          <w:rFonts w:ascii="Montserrat" w:hAnsi="Montserrat"/>
        </w:rPr>
        <w:t>Retaliation against reporters</w:t>
      </w:r>
    </w:p>
    <w:p w14:paraId="0AFFE4F3" w14:textId="77777777" w:rsidR="00122B5A" w:rsidRPr="00122B5A" w:rsidRDefault="00122B5A" w:rsidP="002F38B6">
      <w:pPr>
        <w:pStyle w:val="Heading3"/>
        <w:spacing w:line="360" w:lineRule="auto"/>
        <w:jc w:val="both"/>
        <w:rPr>
          <w:rFonts w:ascii="Montserrat" w:hAnsi="Montserrat"/>
        </w:rPr>
      </w:pPr>
      <w:bookmarkStart w:id="21" w:name="_Toc200520929"/>
      <w:r w:rsidRPr="00122B5A">
        <w:rPr>
          <w:rStyle w:val="Strong"/>
          <w:rFonts w:ascii="Montserrat" w:hAnsi="Montserrat"/>
          <w:b/>
          <w:bCs/>
        </w:rPr>
        <w:lastRenderedPageBreak/>
        <w:t>5.2 PROTECTION FOR REPORTERS</w:t>
      </w:r>
      <w:bookmarkEnd w:id="21"/>
    </w:p>
    <w:p w14:paraId="15FEED69"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Whistleblower Protection</w:t>
      </w:r>
    </w:p>
    <w:p w14:paraId="6FE69249" w14:textId="77777777" w:rsidR="00122B5A" w:rsidRPr="00122B5A" w:rsidRDefault="00122B5A" w:rsidP="002F38B6">
      <w:pPr>
        <w:numPr>
          <w:ilvl w:val="0"/>
          <w:numId w:val="319"/>
        </w:numPr>
        <w:spacing w:before="100" w:beforeAutospacing="1" w:after="100" w:afterAutospacing="1" w:line="360" w:lineRule="auto"/>
        <w:jc w:val="both"/>
        <w:rPr>
          <w:rFonts w:ascii="Montserrat" w:hAnsi="Montserrat"/>
        </w:rPr>
      </w:pPr>
      <w:r w:rsidRPr="00122B5A">
        <w:rPr>
          <w:rStyle w:val="Strong"/>
          <w:rFonts w:ascii="Montserrat" w:hAnsi="Montserrat"/>
        </w:rPr>
        <w:t>Confidentiality:</w:t>
      </w:r>
      <w:r w:rsidRPr="00122B5A">
        <w:rPr>
          <w:rFonts w:ascii="Montserrat" w:hAnsi="Montserrat"/>
        </w:rPr>
        <w:t xml:space="preserve"> Identity protected to the fullest extent possible</w:t>
      </w:r>
    </w:p>
    <w:p w14:paraId="7B86DCBF" w14:textId="77777777" w:rsidR="00122B5A" w:rsidRPr="00122B5A" w:rsidRDefault="00122B5A" w:rsidP="002F38B6">
      <w:pPr>
        <w:numPr>
          <w:ilvl w:val="0"/>
          <w:numId w:val="319"/>
        </w:numPr>
        <w:spacing w:before="100" w:beforeAutospacing="1" w:after="100" w:afterAutospacing="1" w:line="360" w:lineRule="auto"/>
        <w:jc w:val="both"/>
        <w:rPr>
          <w:rFonts w:ascii="Montserrat" w:hAnsi="Montserrat"/>
        </w:rPr>
      </w:pPr>
      <w:r w:rsidRPr="00122B5A">
        <w:rPr>
          <w:rStyle w:val="Strong"/>
          <w:rFonts w:ascii="Montserrat" w:hAnsi="Montserrat"/>
        </w:rPr>
        <w:t>No Retaliation:</w:t>
      </w:r>
      <w:r w:rsidRPr="00122B5A">
        <w:rPr>
          <w:rFonts w:ascii="Montserrat" w:hAnsi="Montserrat"/>
        </w:rPr>
        <w:t xml:space="preserve"> Strict prohibition against retaliation</w:t>
      </w:r>
    </w:p>
    <w:p w14:paraId="7FCF90AE" w14:textId="77777777" w:rsidR="00122B5A" w:rsidRPr="00122B5A" w:rsidRDefault="00122B5A" w:rsidP="002F38B6">
      <w:pPr>
        <w:numPr>
          <w:ilvl w:val="0"/>
          <w:numId w:val="319"/>
        </w:numPr>
        <w:spacing w:before="100" w:beforeAutospacing="1" w:after="100" w:afterAutospacing="1" w:line="360" w:lineRule="auto"/>
        <w:jc w:val="both"/>
        <w:rPr>
          <w:rFonts w:ascii="Montserrat" w:hAnsi="Montserrat"/>
        </w:rPr>
      </w:pPr>
      <w:r w:rsidRPr="00122B5A">
        <w:rPr>
          <w:rStyle w:val="Strong"/>
          <w:rFonts w:ascii="Montserrat" w:hAnsi="Montserrat"/>
        </w:rPr>
        <w:t>Support Services:</w:t>
      </w:r>
      <w:r w:rsidRPr="00122B5A">
        <w:rPr>
          <w:rFonts w:ascii="Montserrat" w:hAnsi="Montserrat"/>
        </w:rPr>
        <w:t xml:space="preserve"> </w:t>
      </w:r>
      <w:proofErr w:type="spellStart"/>
      <w:r w:rsidRPr="00122B5A">
        <w:rPr>
          <w:rFonts w:ascii="Montserrat" w:hAnsi="Montserrat"/>
        </w:rPr>
        <w:t>Counseling</w:t>
      </w:r>
      <w:proofErr w:type="spellEnd"/>
      <w:r w:rsidRPr="00122B5A">
        <w:rPr>
          <w:rFonts w:ascii="Montserrat" w:hAnsi="Montserrat"/>
        </w:rPr>
        <w:t xml:space="preserve"> and support available</w:t>
      </w:r>
    </w:p>
    <w:p w14:paraId="58EE68CF" w14:textId="77777777" w:rsidR="00122B5A" w:rsidRPr="00122B5A" w:rsidRDefault="00122B5A" w:rsidP="002F38B6">
      <w:pPr>
        <w:numPr>
          <w:ilvl w:val="0"/>
          <w:numId w:val="319"/>
        </w:numPr>
        <w:spacing w:before="100" w:beforeAutospacing="1" w:after="100" w:afterAutospacing="1" w:line="360" w:lineRule="auto"/>
        <w:jc w:val="both"/>
        <w:rPr>
          <w:rFonts w:ascii="Montserrat" w:hAnsi="Montserrat"/>
        </w:rPr>
      </w:pPr>
      <w:r w:rsidRPr="00122B5A">
        <w:rPr>
          <w:rStyle w:val="Strong"/>
          <w:rFonts w:ascii="Montserrat" w:hAnsi="Montserrat"/>
        </w:rPr>
        <w:t>Legal Protection:</w:t>
      </w:r>
      <w:r w:rsidRPr="00122B5A">
        <w:rPr>
          <w:rFonts w:ascii="Montserrat" w:hAnsi="Montserrat"/>
        </w:rPr>
        <w:t xml:space="preserve"> Full legal support if retaliation occurs</w:t>
      </w:r>
    </w:p>
    <w:p w14:paraId="4D37A1F1"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Good Faith Requirement</w:t>
      </w:r>
    </w:p>
    <w:p w14:paraId="6A4C8519" w14:textId="77777777" w:rsidR="00122B5A" w:rsidRPr="00122B5A" w:rsidRDefault="00122B5A" w:rsidP="002F38B6">
      <w:pPr>
        <w:numPr>
          <w:ilvl w:val="0"/>
          <w:numId w:val="320"/>
        </w:numPr>
        <w:spacing w:before="100" w:beforeAutospacing="1" w:after="100" w:afterAutospacing="1" w:line="360" w:lineRule="auto"/>
        <w:jc w:val="both"/>
        <w:rPr>
          <w:rFonts w:ascii="Montserrat" w:hAnsi="Montserrat"/>
        </w:rPr>
      </w:pPr>
      <w:r w:rsidRPr="00122B5A">
        <w:rPr>
          <w:rFonts w:ascii="Montserrat" w:hAnsi="Montserrat"/>
        </w:rPr>
        <w:t>Reports must be made honestly and in good faith</w:t>
      </w:r>
    </w:p>
    <w:p w14:paraId="149AF52A" w14:textId="77777777" w:rsidR="00122B5A" w:rsidRPr="00122B5A" w:rsidRDefault="00122B5A" w:rsidP="002F38B6">
      <w:pPr>
        <w:numPr>
          <w:ilvl w:val="0"/>
          <w:numId w:val="320"/>
        </w:numPr>
        <w:spacing w:before="100" w:beforeAutospacing="1" w:after="100" w:afterAutospacing="1" w:line="360" w:lineRule="auto"/>
        <w:jc w:val="both"/>
        <w:rPr>
          <w:rFonts w:ascii="Montserrat" w:hAnsi="Montserrat"/>
        </w:rPr>
      </w:pPr>
      <w:r w:rsidRPr="00122B5A">
        <w:rPr>
          <w:rFonts w:ascii="Montserrat" w:hAnsi="Montserrat"/>
        </w:rPr>
        <w:t>Knowingly false reports may result in disciplinary action</w:t>
      </w:r>
    </w:p>
    <w:p w14:paraId="17BC0103" w14:textId="77777777" w:rsidR="00122B5A" w:rsidRPr="00122B5A" w:rsidRDefault="00122B5A" w:rsidP="002F38B6">
      <w:pPr>
        <w:numPr>
          <w:ilvl w:val="0"/>
          <w:numId w:val="320"/>
        </w:numPr>
        <w:spacing w:before="100" w:beforeAutospacing="1" w:after="100" w:afterAutospacing="1" w:line="360" w:lineRule="auto"/>
        <w:jc w:val="both"/>
        <w:rPr>
          <w:rFonts w:ascii="Montserrat" w:hAnsi="Montserrat"/>
        </w:rPr>
      </w:pPr>
      <w:r w:rsidRPr="00122B5A">
        <w:rPr>
          <w:rFonts w:ascii="Montserrat" w:hAnsi="Montserrat"/>
        </w:rPr>
        <w:t>Reasonable belief of wrongdoing is sufficient</w:t>
      </w:r>
    </w:p>
    <w:p w14:paraId="227F7EC6" w14:textId="77777777" w:rsidR="00122B5A" w:rsidRPr="00122B5A" w:rsidRDefault="00122B5A" w:rsidP="002F38B6">
      <w:pPr>
        <w:pStyle w:val="Heading3"/>
        <w:spacing w:line="360" w:lineRule="auto"/>
        <w:jc w:val="both"/>
        <w:rPr>
          <w:rFonts w:ascii="Montserrat" w:hAnsi="Montserrat"/>
        </w:rPr>
      </w:pPr>
      <w:bookmarkStart w:id="22" w:name="_Toc200520930"/>
      <w:r w:rsidRPr="00122B5A">
        <w:rPr>
          <w:rStyle w:val="Strong"/>
          <w:rFonts w:ascii="Montserrat" w:hAnsi="Montserrat"/>
          <w:b/>
          <w:bCs/>
        </w:rPr>
        <w:t>5.3 INVESTIGATION PROCESS</w:t>
      </w:r>
      <w:bookmarkEnd w:id="22"/>
    </w:p>
    <w:p w14:paraId="102F2BA1"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How We Handle Reports:</w:t>
      </w:r>
    </w:p>
    <w:p w14:paraId="7CA96DB7" w14:textId="77777777" w:rsidR="00122B5A" w:rsidRPr="00122B5A" w:rsidRDefault="00122B5A" w:rsidP="002F38B6">
      <w:pPr>
        <w:numPr>
          <w:ilvl w:val="0"/>
          <w:numId w:val="321"/>
        </w:numPr>
        <w:spacing w:before="100" w:beforeAutospacing="1" w:after="100" w:afterAutospacing="1" w:line="360" w:lineRule="auto"/>
        <w:jc w:val="both"/>
        <w:rPr>
          <w:rFonts w:ascii="Montserrat" w:hAnsi="Montserrat"/>
        </w:rPr>
      </w:pPr>
      <w:r w:rsidRPr="00122B5A">
        <w:rPr>
          <w:rStyle w:val="Strong"/>
          <w:rFonts w:ascii="Montserrat" w:hAnsi="Montserrat"/>
        </w:rPr>
        <w:t>Acknowledgment</w:t>
      </w:r>
      <w:r w:rsidRPr="00122B5A">
        <w:rPr>
          <w:rFonts w:ascii="Montserrat" w:hAnsi="Montserrat"/>
        </w:rPr>
        <w:t xml:space="preserve"> within 48 hours</w:t>
      </w:r>
    </w:p>
    <w:p w14:paraId="0AE30875" w14:textId="77777777" w:rsidR="00122B5A" w:rsidRPr="00122B5A" w:rsidRDefault="00122B5A" w:rsidP="002F38B6">
      <w:pPr>
        <w:numPr>
          <w:ilvl w:val="0"/>
          <w:numId w:val="321"/>
        </w:numPr>
        <w:spacing w:before="100" w:beforeAutospacing="1" w:after="100" w:afterAutospacing="1" w:line="360" w:lineRule="auto"/>
        <w:jc w:val="both"/>
        <w:rPr>
          <w:rFonts w:ascii="Montserrat" w:hAnsi="Montserrat"/>
        </w:rPr>
      </w:pPr>
      <w:r w:rsidRPr="00122B5A">
        <w:rPr>
          <w:rStyle w:val="Strong"/>
          <w:rFonts w:ascii="Montserrat" w:hAnsi="Montserrat"/>
        </w:rPr>
        <w:t>Investigation</w:t>
      </w:r>
      <w:r w:rsidRPr="00122B5A">
        <w:rPr>
          <w:rFonts w:ascii="Montserrat" w:hAnsi="Montserrat"/>
        </w:rPr>
        <w:t xml:space="preserve"> by qualified personnel</w:t>
      </w:r>
    </w:p>
    <w:p w14:paraId="42C83776" w14:textId="77777777" w:rsidR="00122B5A" w:rsidRPr="00122B5A" w:rsidRDefault="00122B5A" w:rsidP="002F38B6">
      <w:pPr>
        <w:numPr>
          <w:ilvl w:val="0"/>
          <w:numId w:val="321"/>
        </w:numPr>
        <w:spacing w:before="100" w:beforeAutospacing="1" w:after="100" w:afterAutospacing="1" w:line="360" w:lineRule="auto"/>
        <w:jc w:val="both"/>
        <w:rPr>
          <w:rFonts w:ascii="Montserrat" w:hAnsi="Montserrat"/>
        </w:rPr>
      </w:pPr>
      <w:r w:rsidRPr="00122B5A">
        <w:rPr>
          <w:rStyle w:val="Strong"/>
          <w:rFonts w:ascii="Montserrat" w:hAnsi="Montserrat"/>
        </w:rPr>
        <w:t>Regular updates</w:t>
      </w:r>
      <w:r w:rsidRPr="00122B5A">
        <w:rPr>
          <w:rFonts w:ascii="Montserrat" w:hAnsi="Montserrat"/>
        </w:rPr>
        <w:t xml:space="preserve"> to reporter (when possible)</w:t>
      </w:r>
    </w:p>
    <w:p w14:paraId="1604843C" w14:textId="77777777" w:rsidR="00122B5A" w:rsidRPr="00122B5A" w:rsidRDefault="00122B5A" w:rsidP="002F38B6">
      <w:pPr>
        <w:numPr>
          <w:ilvl w:val="0"/>
          <w:numId w:val="321"/>
        </w:numPr>
        <w:spacing w:before="100" w:beforeAutospacing="1" w:after="100" w:afterAutospacing="1" w:line="360" w:lineRule="auto"/>
        <w:jc w:val="both"/>
        <w:rPr>
          <w:rFonts w:ascii="Montserrat" w:hAnsi="Montserrat"/>
        </w:rPr>
      </w:pPr>
      <w:r w:rsidRPr="00122B5A">
        <w:rPr>
          <w:rStyle w:val="Strong"/>
          <w:rFonts w:ascii="Montserrat" w:hAnsi="Montserrat"/>
        </w:rPr>
        <w:t>Resolution</w:t>
      </w:r>
      <w:r w:rsidRPr="00122B5A">
        <w:rPr>
          <w:rFonts w:ascii="Montserrat" w:hAnsi="Montserrat"/>
        </w:rPr>
        <w:t xml:space="preserve"> and corrective action</w:t>
      </w:r>
    </w:p>
    <w:p w14:paraId="4651A785" w14:textId="77777777" w:rsidR="00122B5A" w:rsidRPr="00122B5A" w:rsidRDefault="00122B5A" w:rsidP="002F38B6">
      <w:pPr>
        <w:numPr>
          <w:ilvl w:val="0"/>
          <w:numId w:val="321"/>
        </w:numPr>
        <w:spacing w:before="100" w:beforeAutospacing="1" w:after="100" w:afterAutospacing="1" w:line="360" w:lineRule="auto"/>
        <w:jc w:val="both"/>
        <w:rPr>
          <w:rFonts w:ascii="Montserrat" w:hAnsi="Montserrat"/>
        </w:rPr>
      </w:pPr>
      <w:r w:rsidRPr="00122B5A">
        <w:rPr>
          <w:rStyle w:val="Strong"/>
          <w:rFonts w:ascii="Montserrat" w:hAnsi="Montserrat"/>
        </w:rPr>
        <w:t>Follow-up</w:t>
      </w:r>
      <w:r w:rsidRPr="00122B5A">
        <w:rPr>
          <w:rFonts w:ascii="Montserrat" w:hAnsi="Montserrat"/>
        </w:rPr>
        <w:t xml:space="preserve"> to prevent recurrence</w:t>
      </w:r>
    </w:p>
    <w:p w14:paraId="45947C39"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Investigation Standards:</w:t>
      </w:r>
    </w:p>
    <w:p w14:paraId="6C6E678D" w14:textId="77777777" w:rsidR="00122B5A" w:rsidRPr="00122B5A" w:rsidRDefault="00122B5A" w:rsidP="002F38B6">
      <w:pPr>
        <w:numPr>
          <w:ilvl w:val="0"/>
          <w:numId w:val="322"/>
        </w:numPr>
        <w:spacing w:before="100" w:beforeAutospacing="1" w:after="100" w:afterAutospacing="1" w:line="360" w:lineRule="auto"/>
        <w:jc w:val="both"/>
        <w:rPr>
          <w:rFonts w:ascii="Montserrat" w:hAnsi="Montserrat"/>
        </w:rPr>
      </w:pPr>
      <w:r w:rsidRPr="00122B5A">
        <w:rPr>
          <w:rFonts w:ascii="Montserrat" w:hAnsi="Montserrat"/>
        </w:rPr>
        <w:t>Thorough and impartial</w:t>
      </w:r>
    </w:p>
    <w:p w14:paraId="62878C0C" w14:textId="77777777" w:rsidR="00122B5A" w:rsidRPr="00122B5A" w:rsidRDefault="00122B5A" w:rsidP="002F38B6">
      <w:pPr>
        <w:numPr>
          <w:ilvl w:val="0"/>
          <w:numId w:val="322"/>
        </w:numPr>
        <w:spacing w:before="100" w:beforeAutospacing="1" w:after="100" w:afterAutospacing="1" w:line="360" w:lineRule="auto"/>
        <w:jc w:val="both"/>
        <w:rPr>
          <w:rFonts w:ascii="Montserrat" w:hAnsi="Montserrat"/>
        </w:rPr>
      </w:pPr>
      <w:r w:rsidRPr="00122B5A">
        <w:rPr>
          <w:rFonts w:ascii="Montserrat" w:hAnsi="Montserrat"/>
        </w:rPr>
        <w:t>Respectful of all parties</w:t>
      </w:r>
    </w:p>
    <w:p w14:paraId="0514A3EC" w14:textId="77777777" w:rsidR="00122B5A" w:rsidRPr="00122B5A" w:rsidRDefault="00122B5A" w:rsidP="002F38B6">
      <w:pPr>
        <w:numPr>
          <w:ilvl w:val="0"/>
          <w:numId w:val="322"/>
        </w:numPr>
        <w:spacing w:before="100" w:beforeAutospacing="1" w:after="100" w:afterAutospacing="1" w:line="360" w:lineRule="auto"/>
        <w:jc w:val="both"/>
        <w:rPr>
          <w:rFonts w:ascii="Montserrat" w:hAnsi="Montserrat"/>
        </w:rPr>
      </w:pPr>
      <w:r w:rsidRPr="00122B5A">
        <w:rPr>
          <w:rFonts w:ascii="Montserrat" w:hAnsi="Montserrat"/>
        </w:rPr>
        <w:t>Confidential to the extent possible</w:t>
      </w:r>
    </w:p>
    <w:p w14:paraId="03E13602" w14:textId="77777777" w:rsidR="00122B5A" w:rsidRPr="00122B5A" w:rsidRDefault="00122B5A" w:rsidP="002F38B6">
      <w:pPr>
        <w:numPr>
          <w:ilvl w:val="0"/>
          <w:numId w:val="322"/>
        </w:numPr>
        <w:spacing w:before="100" w:beforeAutospacing="1" w:after="100" w:afterAutospacing="1" w:line="360" w:lineRule="auto"/>
        <w:jc w:val="both"/>
        <w:rPr>
          <w:rFonts w:ascii="Montserrat" w:hAnsi="Montserrat"/>
        </w:rPr>
      </w:pPr>
      <w:r w:rsidRPr="00122B5A">
        <w:rPr>
          <w:rFonts w:ascii="Montserrat" w:hAnsi="Montserrat"/>
        </w:rPr>
        <w:t>Documented and tracked</w:t>
      </w:r>
    </w:p>
    <w:p w14:paraId="71E190B6" w14:textId="77777777" w:rsidR="00122B5A" w:rsidRPr="00122B5A" w:rsidRDefault="00122B5A" w:rsidP="002F38B6">
      <w:pPr>
        <w:numPr>
          <w:ilvl w:val="0"/>
          <w:numId w:val="322"/>
        </w:numPr>
        <w:spacing w:before="100" w:beforeAutospacing="1" w:after="100" w:afterAutospacing="1" w:line="360" w:lineRule="auto"/>
        <w:jc w:val="both"/>
        <w:rPr>
          <w:rFonts w:ascii="Montserrat" w:hAnsi="Montserrat"/>
        </w:rPr>
      </w:pPr>
      <w:r w:rsidRPr="00122B5A">
        <w:rPr>
          <w:rFonts w:ascii="Montserrat" w:hAnsi="Montserrat"/>
        </w:rPr>
        <w:t>Completed in reasonable timeframe</w:t>
      </w:r>
    </w:p>
    <w:p w14:paraId="550FB362" w14:textId="6DC2AFA5" w:rsidR="00122B5A" w:rsidRPr="00122B5A" w:rsidRDefault="00122B5A" w:rsidP="002F38B6">
      <w:pPr>
        <w:pStyle w:val="Heading2"/>
        <w:spacing w:line="360" w:lineRule="auto"/>
        <w:jc w:val="both"/>
        <w:rPr>
          <w:rFonts w:ascii="Montserrat" w:hAnsi="Montserrat"/>
        </w:rPr>
      </w:pPr>
      <w:bookmarkStart w:id="23" w:name="_Toc200520931"/>
      <w:r w:rsidRPr="00122B5A">
        <w:rPr>
          <w:rFonts w:ascii="Montserrat" w:hAnsi="Montserrat"/>
        </w:rPr>
        <w:lastRenderedPageBreak/>
        <w:t>6. IMPLEMENTATION AND ENFORCEMENT</w:t>
      </w:r>
      <w:bookmarkEnd w:id="23"/>
    </w:p>
    <w:p w14:paraId="56618E31" w14:textId="77777777" w:rsidR="00122B5A" w:rsidRPr="00122B5A" w:rsidRDefault="00122B5A" w:rsidP="002F38B6">
      <w:pPr>
        <w:pStyle w:val="Heading3"/>
        <w:spacing w:line="360" w:lineRule="auto"/>
        <w:jc w:val="both"/>
        <w:rPr>
          <w:rFonts w:ascii="Montserrat" w:hAnsi="Montserrat"/>
        </w:rPr>
      </w:pPr>
      <w:bookmarkStart w:id="24" w:name="_Toc200520932"/>
      <w:r w:rsidRPr="00122B5A">
        <w:rPr>
          <w:rStyle w:val="Strong"/>
          <w:rFonts w:ascii="Montserrat" w:hAnsi="Montserrat"/>
          <w:b/>
          <w:bCs/>
        </w:rPr>
        <w:t>6.1 TRAINING AND EDUCATION</w:t>
      </w:r>
      <w:bookmarkEnd w:id="24"/>
    </w:p>
    <w:p w14:paraId="7798D499"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Mandatory Training:</w:t>
      </w:r>
    </w:p>
    <w:p w14:paraId="3D20F9E1" w14:textId="77777777" w:rsidR="00122B5A" w:rsidRPr="00122B5A" w:rsidRDefault="00122B5A" w:rsidP="002F38B6">
      <w:pPr>
        <w:numPr>
          <w:ilvl w:val="0"/>
          <w:numId w:val="323"/>
        </w:numPr>
        <w:spacing w:before="100" w:beforeAutospacing="1" w:after="100" w:afterAutospacing="1" w:line="360" w:lineRule="auto"/>
        <w:jc w:val="both"/>
        <w:rPr>
          <w:rFonts w:ascii="Montserrat" w:hAnsi="Montserrat"/>
        </w:rPr>
      </w:pPr>
      <w:r w:rsidRPr="00122B5A">
        <w:rPr>
          <w:rStyle w:val="Strong"/>
          <w:rFonts w:ascii="Montserrat" w:hAnsi="Montserrat"/>
        </w:rPr>
        <w:t>New Employee Orientation:</w:t>
      </w:r>
      <w:r w:rsidRPr="00122B5A">
        <w:rPr>
          <w:rFonts w:ascii="Montserrat" w:hAnsi="Montserrat"/>
        </w:rPr>
        <w:t xml:space="preserve"> Ethics training within first week</w:t>
      </w:r>
    </w:p>
    <w:p w14:paraId="351EEFCD" w14:textId="77777777" w:rsidR="00122B5A" w:rsidRPr="00122B5A" w:rsidRDefault="00122B5A" w:rsidP="002F38B6">
      <w:pPr>
        <w:numPr>
          <w:ilvl w:val="0"/>
          <w:numId w:val="323"/>
        </w:numPr>
        <w:spacing w:before="100" w:beforeAutospacing="1" w:after="100" w:afterAutospacing="1" w:line="360" w:lineRule="auto"/>
        <w:jc w:val="both"/>
        <w:rPr>
          <w:rFonts w:ascii="Montserrat" w:hAnsi="Montserrat"/>
        </w:rPr>
      </w:pPr>
      <w:r w:rsidRPr="00122B5A">
        <w:rPr>
          <w:rStyle w:val="Strong"/>
          <w:rFonts w:ascii="Montserrat" w:hAnsi="Montserrat"/>
        </w:rPr>
        <w:t>Annual Refresher:</w:t>
      </w:r>
      <w:r w:rsidRPr="00122B5A">
        <w:rPr>
          <w:rFonts w:ascii="Montserrat" w:hAnsi="Montserrat"/>
        </w:rPr>
        <w:t xml:space="preserve"> All employees complete annual ethics training</w:t>
      </w:r>
    </w:p>
    <w:p w14:paraId="7EE254C0" w14:textId="77777777" w:rsidR="00122B5A" w:rsidRPr="00122B5A" w:rsidRDefault="00122B5A" w:rsidP="002F38B6">
      <w:pPr>
        <w:numPr>
          <w:ilvl w:val="0"/>
          <w:numId w:val="323"/>
        </w:numPr>
        <w:spacing w:before="100" w:beforeAutospacing="1" w:after="100" w:afterAutospacing="1" w:line="360" w:lineRule="auto"/>
        <w:jc w:val="both"/>
        <w:rPr>
          <w:rFonts w:ascii="Montserrat" w:hAnsi="Montserrat"/>
        </w:rPr>
      </w:pPr>
      <w:r w:rsidRPr="00122B5A">
        <w:rPr>
          <w:rStyle w:val="Strong"/>
          <w:rFonts w:ascii="Montserrat" w:hAnsi="Montserrat"/>
        </w:rPr>
        <w:t>Role-Specific Training:</w:t>
      </w:r>
      <w:r w:rsidRPr="00122B5A">
        <w:rPr>
          <w:rFonts w:ascii="Montserrat" w:hAnsi="Montserrat"/>
        </w:rPr>
        <w:t xml:space="preserve"> Additional training for high-risk positions</w:t>
      </w:r>
    </w:p>
    <w:p w14:paraId="4BDA3C51" w14:textId="77777777" w:rsidR="00122B5A" w:rsidRPr="00122B5A" w:rsidRDefault="00122B5A" w:rsidP="002F38B6">
      <w:pPr>
        <w:numPr>
          <w:ilvl w:val="0"/>
          <w:numId w:val="323"/>
        </w:numPr>
        <w:spacing w:before="100" w:beforeAutospacing="1" w:after="100" w:afterAutospacing="1" w:line="360" w:lineRule="auto"/>
        <w:jc w:val="both"/>
        <w:rPr>
          <w:rFonts w:ascii="Montserrat" w:hAnsi="Montserrat"/>
        </w:rPr>
      </w:pPr>
      <w:r w:rsidRPr="00122B5A">
        <w:rPr>
          <w:rStyle w:val="Strong"/>
          <w:rFonts w:ascii="Montserrat" w:hAnsi="Montserrat"/>
        </w:rPr>
        <w:t>Manager Training:</w:t>
      </w:r>
      <w:r w:rsidRPr="00122B5A">
        <w:rPr>
          <w:rFonts w:ascii="Montserrat" w:hAnsi="Montserrat"/>
        </w:rPr>
        <w:t xml:space="preserve"> Special training for supervisory personnel</w:t>
      </w:r>
    </w:p>
    <w:p w14:paraId="0E48BEEE"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Training Components:</w:t>
      </w:r>
    </w:p>
    <w:p w14:paraId="17D1593A" w14:textId="77777777" w:rsidR="00122B5A" w:rsidRPr="00122B5A" w:rsidRDefault="00122B5A" w:rsidP="002F38B6">
      <w:pPr>
        <w:numPr>
          <w:ilvl w:val="0"/>
          <w:numId w:val="324"/>
        </w:numPr>
        <w:spacing w:before="100" w:beforeAutospacing="1" w:after="100" w:afterAutospacing="1" w:line="360" w:lineRule="auto"/>
        <w:jc w:val="both"/>
        <w:rPr>
          <w:rFonts w:ascii="Montserrat" w:hAnsi="Montserrat"/>
        </w:rPr>
      </w:pPr>
      <w:r w:rsidRPr="00122B5A">
        <w:rPr>
          <w:rFonts w:ascii="Montserrat" w:hAnsi="Montserrat"/>
        </w:rPr>
        <w:t>Code of Ethics overview</w:t>
      </w:r>
    </w:p>
    <w:p w14:paraId="5558B25A" w14:textId="77777777" w:rsidR="00122B5A" w:rsidRPr="00122B5A" w:rsidRDefault="00122B5A" w:rsidP="002F38B6">
      <w:pPr>
        <w:numPr>
          <w:ilvl w:val="0"/>
          <w:numId w:val="324"/>
        </w:numPr>
        <w:spacing w:before="100" w:beforeAutospacing="1" w:after="100" w:afterAutospacing="1" w:line="360" w:lineRule="auto"/>
        <w:jc w:val="both"/>
        <w:rPr>
          <w:rFonts w:ascii="Montserrat" w:hAnsi="Montserrat"/>
        </w:rPr>
      </w:pPr>
      <w:r w:rsidRPr="00122B5A">
        <w:rPr>
          <w:rFonts w:ascii="Montserrat" w:hAnsi="Montserrat"/>
        </w:rPr>
        <w:t>Practical scenarios and case studies</w:t>
      </w:r>
    </w:p>
    <w:p w14:paraId="46BF0DF2" w14:textId="77777777" w:rsidR="00122B5A" w:rsidRPr="00122B5A" w:rsidRDefault="00122B5A" w:rsidP="002F38B6">
      <w:pPr>
        <w:numPr>
          <w:ilvl w:val="0"/>
          <w:numId w:val="324"/>
        </w:numPr>
        <w:spacing w:before="100" w:beforeAutospacing="1" w:after="100" w:afterAutospacing="1" w:line="360" w:lineRule="auto"/>
        <w:jc w:val="both"/>
        <w:rPr>
          <w:rFonts w:ascii="Montserrat" w:hAnsi="Montserrat"/>
        </w:rPr>
      </w:pPr>
      <w:r w:rsidRPr="00122B5A">
        <w:rPr>
          <w:rFonts w:ascii="Montserrat" w:hAnsi="Montserrat"/>
        </w:rPr>
        <w:t>Reporting procedures</w:t>
      </w:r>
    </w:p>
    <w:p w14:paraId="2A86E24B" w14:textId="77777777" w:rsidR="00122B5A" w:rsidRPr="00122B5A" w:rsidRDefault="00122B5A" w:rsidP="002F38B6">
      <w:pPr>
        <w:numPr>
          <w:ilvl w:val="0"/>
          <w:numId w:val="324"/>
        </w:numPr>
        <w:spacing w:before="100" w:beforeAutospacing="1" w:after="100" w:afterAutospacing="1" w:line="360" w:lineRule="auto"/>
        <w:jc w:val="both"/>
        <w:rPr>
          <w:rFonts w:ascii="Montserrat" w:hAnsi="Montserrat"/>
        </w:rPr>
      </w:pPr>
      <w:r w:rsidRPr="00122B5A">
        <w:rPr>
          <w:rFonts w:ascii="Montserrat" w:hAnsi="Montserrat"/>
        </w:rPr>
        <w:t>Q&amp;A sessions with ethics officers</w:t>
      </w:r>
    </w:p>
    <w:p w14:paraId="13A427DF" w14:textId="77777777" w:rsidR="00122B5A" w:rsidRPr="00122B5A" w:rsidRDefault="00122B5A" w:rsidP="002F38B6">
      <w:pPr>
        <w:numPr>
          <w:ilvl w:val="0"/>
          <w:numId w:val="324"/>
        </w:numPr>
        <w:spacing w:before="100" w:beforeAutospacing="1" w:after="100" w:afterAutospacing="1" w:line="360" w:lineRule="auto"/>
        <w:jc w:val="both"/>
        <w:rPr>
          <w:rFonts w:ascii="Montserrat" w:hAnsi="Montserrat"/>
        </w:rPr>
      </w:pPr>
      <w:r w:rsidRPr="00122B5A">
        <w:rPr>
          <w:rFonts w:ascii="Montserrat" w:hAnsi="Montserrat"/>
        </w:rPr>
        <w:t>Assessment and certification</w:t>
      </w:r>
    </w:p>
    <w:p w14:paraId="1B9A5A93" w14:textId="77777777" w:rsidR="00122B5A" w:rsidRPr="00122B5A" w:rsidRDefault="00122B5A" w:rsidP="002F38B6">
      <w:pPr>
        <w:pStyle w:val="Heading3"/>
        <w:spacing w:line="360" w:lineRule="auto"/>
        <w:jc w:val="both"/>
        <w:rPr>
          <w:rFonts w:ascii="Montserrat" w:hAnsi="Montserrat"/>
        </w:rPr>
      </w:pPr>
      <w:bookmarkStart w:id="25" w:name="_Toc200520933"/>
      <w:r w:rsidRPr="00122B5A">
        <w:rPr>
          <w:rStyle w:val="Strong"/>
          <w:rFonts w:ascii="Montserrat" w:hAnsi="Montserrat"/>
          <w:b/>
          <w:bCs/>
        </w:rPr>
        <w:t>6.2 MONITORING AND ASSESSMENT</w:t>
      </w:r>
      <w:bookmarkEnd w:id="25"/>
    </w:p>
    <w:p w14:paraId="0B917499"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Regular Monitoring:</w:t>
      </w:r>
    </w:p>
    <w:p w14:paraId="6632D816" w14:textId="77777777" w:rsidR="00122B5A" w:rsidRPr="00122B5A" w:rsidRDefault="00122B5A" w:rsidP="002F38B6">
      <w:pPr>
        <w:numPr>
          <w:ilvl w:val="0"/>
          <w:numId w:val="325"/>
        </w:numPr>
        <w:spacing w:before="100" w:beforeAutospacing="1" w:after="100" w:afterAutospacing="1" w:line="360" w:lineRule="auto"/>
        <w:jc w:val="both"/>
        <w:rPr>
          <w:rFonts w:ascii="Montserrat" w:hAnsi="Montserrat"/>
        </w:rPr>
      </w:pPr>
      <w:r w:rsidRPr="00122B5A">
        <w:rPr>
          <w:rFonts w:ascii="Montserrat" w:hAnsi="Montserrat"/>
        </w:rPr>
        <w:t>Annual ethics surveys</w:t>
      </w:r>
    </w:p>
    <w:p w14:paraId="4798C146" w14:textId="77777777" w:rsidR="00122B5A" w:rsidRPr="00122B5A" w:rsidRDefault="00122B5A" w:rsidP="002F38B6">
      <w:pPr>
        <w:numPr>
          <w:ilvl w:val="0"/>
          <w:numId w:val="325"/>
        </w:numPr>
        <w:spacing w:before="100" w:beforeAutospacing="1" w:after="100" w:afterAutospacing="1" w:line="360" w:lineRule="auto"/>
        <w:jc w:val="both"/>
        <w:rPr>
          <w:rFonts w:ascii="Montserrat" w:hAnsi="Montserrat"/>
        </w:rPr>
      </w:pPr>
      <w:r w:rsidRPr="00122B5A">
        <w:rPr>
          <w:rFonts w:ascii="Montserrat" w:hAnsi="Montserrat"/>
        </w:rPr>
        <w:t>Compliance audits and assessments</w:t>
      </w:r>
    </w:p>
    <w:p w14:paraId="4A3B68E1" w14:textId="77777777" w:rsidR="00122B5A" w:rsidRPr="00122B5A" w:rsidRDefault="00122B5A" w:rsidP="002F38B6">
      <w:pPr>
        <w:numPr>
          <w:ilvl w:val="0"/>
          <w:numId w:val="325"/>
        </w:numPr>
        <w:spacing w:before="100" w:beforeAutospacing="1" w:after="100" w:afterAutospacing="1" w:line="360" w:lineRule="auto"/>
        <w:jc w:val="both"/>
        <w:rPr>
          <w:rFonts w:ascii="Montserrat" w:hAnsi="Montserrat"/>
        </w:rPr>
      </w:pPr>
      <w:r w:rsidRPr="00122B5A">
        <w:rPr>
          <w:rFonts w:ascii="Montserrat" w:hAnsi="Montserrat"/>
        </w:rPr>
        <w:t xml:space="preserve">Key performance indicators (KPIs) for ethical </w:t>
      </w:r>
      <w:proofErr w:type="spellStart"/>
      <w:r w:rsidRPr="00122B5A">
        <w:rPr>
          <w:rFonts w:ascii="Montserrat" w:hAnsi="Montserrat"/>
        </w:rPr>
        <w:t>behavior</w:t>
      </w:r>
      <w:proofErr w:type="spellEnd"/>
    </w:p>
    <w:p w14:paraId="64336065" w14:textId="77777777" w:rsidR="00122B5A" w:rsidRPr="00122B5A" w:rsidRDefault="00122B5A" w:rsidP="002F38B6">
      <w:pPr>
        <w:numPr>
          <w:ilvl w:val="0"/>
          <w:numId w:val="325"/>
        </w:numPr>
        <w:spacing w:before="100" w:beforeAutospacing="1" w:after="100" w:afterAutospacing="1" w:line="360" w:lineRule="auto"/>
        <w:jc w:val="both"/>
        <w:rPr>
          <w:rFonts w:ascii="Montserrat" w:hAnsi="Montserrat"/>
        </w:rPr>
      </w:pPr>
      <w:r w:rsidRPr="00122B5A">
        <w:rPr>
          <w:rFonts w:ascii="Montserrat" w:hAnsi="Montserrat"/>
        </w:rPr>
        <w:t>Regular policy reviews and updates</w:t>
      </w:r>
    </w:p>
    <w:p w14:paraId="63CD5844" w14:textId="77777777" w:rsidR="00F82F5E" w:rsidRDefault="00F82F5E" w:rsidP="002F38B6">
      <w:pPr>
        <w:pStyle w:val="Heading4"/>
        <w:spacing w:line="360" w:lineRule="auto"/>
        <w:jc w:val="both"/>
        <w:rPr>
          <w:rStyle w:val="Strong"/>
          <w:rFonts w:ascii="Montserrat" w:hAnsi="Montserrat"/>
          <w:b/>
          <w:bCs/>
        </w:rPr>
      </w:pPr>
    </w:p>
    <w:p w14:paraId="2205E8AC" w14:textId="391E8B28"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Ethics Metrics:</w:t>
      </w:r>
    </w:p>
    <w:p w14:paraId="57BBCA20" w14:textId="77777777" w:rsidR="00122B5A" w:rsidRPr="00122B5A" w:rsidRDefault="00122B5A" w:rsidP="002F38B6">
      <w:pPr>
        <w:numPr>
          <w:ilvl w:val="0"/>
          <w:numId w:val="326"/>
        </w:numPr>
        <w:spacing w:before="100" w:beforeAutospacing="1" w:after="100" w:afterAutospacing="1" w:line="360" w:lineRule="auto"/>
        <w:jc w:val="both"/>
        <w:rPr>
          <w:rFonts w:ascii="Montserrat" w:hAnsi="Montserrat"/>
        </w:rPr>
      </w:pPr>
      <w:r w:rsidRPr="00122B5A">
        <w:rPr>
          <w:rFonts w:ascii="Montserrat" w:hAnsi="Montserrat"/>
        </w:rPr>
        <w:lastRenderedPageBreak/>
        <w:t>Number of ethics reports received and resolved</w:t>
      </w:r>
    </w:p>
    <w:p w14:paraId="5A461DF1" w14:textId="77777777" w:rsidR="00122B5A" w:rsidRPr="00122B5A" w:rsidRDefault="00122B5A" w:rsidP="002F38B6">
      <w:pPr>
        <w:numPr>
          <w:ilvl w:val="0"/>
          <w:numId w:val="326"/>
        </w:numPr>
        <w:spacing w:before="100" w:beforeAutospacing="1" w:after="100" w:afterAutospacing="1" w:line="360" w:lineRule="auto"/>
        <w:jc w:val="both"/>
        <w:rPr>
          <w:rFonts w:ascii="Montserrat" w:hAnsi="Montserrat"/>
        </w:rPr>
      </w:pPr>
      <w:r w:rsidRPr="00122B5A">
        <w:rPr>
          <w:rFonts w:ascii="Montserrat" w:hAnsi="Montserrat"/>
        </w:rPr>
        <w:t>Training completion rates</w:t>
      </w:r>
    </w:p>
    <w:p w14:paraId="4EF78B1B" w14:textId="77777777" w:rsidR="00122B5A" w:rsidRPr="00122B5A" w:rsidRDefault="00122B5A" w:rsidP="002F38B6">
      <w:pPr>
        <w:numPr>
          <w:ilvl w:val="0"/>
          <w:numId w:val="326"/>
        </w:numPr>
        <w:spacing w:before="100" w:beforeAutospacing="1" w:after="100" w:afterAutospacing="1" w:line="360" w:lineRule="auto"/>
        <w:jc w:val="both"/>
        <w:rPr>
          <w:rFonts w:ascii="Montserrat" w:hAnsi="Montserrat"/>
        </w:rPr>
      </w:pPr>
      <w:r w:rsidRPr="00122B5A">
        <w:rPr>
          <w:rFonts w:ascii="Montserrat" w:hAnsi="Montserrat"/>
        </w:rPr>
        <w:t>Employee survey results on ethical climate</w:t>
      </w:r>
    </w:p>
    <w:p w14:paraId="09A05B83" w14:textId="77777777" w:rsidR="00122B5A" w:rsidRPr="00122B5A" w:rsidRDefault="00122B5A" w:rsidP="002F38B6">
      <w:pPr>
        <w:numPr>
          <w:ilvl w:val="0"/>
          <w:numId w:val="326"/>
        </w:numPr>
        <w:spacing w:before="100" w:beforeAutospacing="1" w:after="100" w:afterAutospacing="1" w:line="360" w:lineRule="auto"/>
        <w:jc w:val="both"/>
        <w:rPr>
          <w:rFonts w:ascii="Montserrat" w:hAnsi="Montserrat"/>
        </w:rPr>
      </w:pPr>
      <w:r w:rsidRPr="00122B5A">
        <w:rPr>
          <w:rFonts w:ascii="Montserrat" w:hAnsi="Montserrat"/>
        </w:rPr>
        <w:t>Audit findings and corrective actions</w:t>
      </w:r>
    </w:p>
    <w:p w14:paraId="67E355C1" w14:textId="77777777" w:rsidR="00122B5A" w:rsidRPr="00122B5A" w:rsidRDefault="00122B5A" w:rsidP="002F38B6">
      <w:pPr>
        <w:pStyle w:val="Heading3"/>
        <w:spacing w:line="360" w:lineRule="auto"/>
        <w:jc w:val="both"/>
        <w:rPr>
          <w:rFonts w:ascii="Montserrat" w:hAnsi="Montserrat"/>
        </w:rPr>
      </w:pPr>
      <w:bookmarkStart w:id="26" w:name="_Toc200520934"/>
      <w:r w:rsidRPr="00122B5A">
        <w:rPr>
          <w:rStyle w:val="Strong"/>
          <w:rFonts w:ascii="Montserrat" w:hAnsi="Montserrat"/>
          <w:b/>
          <w:bCs/>
        </w:rPr>
        <w:t>6.3 CONSEQUENCES OF VIOLATIONS</w:t>
      </w:r>
      <w:bookmarkEnd w:id="26"/>
    </w:p>
    <w:p w14:paraId="175DAA8D" w14:textId="77777777" w:rsidR="00122B5A" w:rsidRPr="00122B5A" w:rsidRDefault="00122B5A" w:rsidP="00D656FA">
      <w:pPr>
        <w:pStyle w:val="Heading4"/>
        <w:spacing w:before="0" w:beforeAutospacing="0" w:after="0" w:afterAutospacing="0" w:line="360" w:lineRule="auto"/>
        <w:jc w:val="both"/>
        <w:rPr>
          <w:rFonts w:ascii="Montserrat" w:hAnsi="Montserrat"/>
        </w:rPr>
      </w:pPr>
      <w:r w:rsidRPr="00122B5A">
        <w:rPr>
          <w:rStyle w:val="Strong"/>
          <w:rFonts w:ascii="Montserrat" w:hAnsi="Montserrat"/>
          <w:b/>
          <w:bCs/>
        </w:rPr>
        <w:t>Disciplinary Actions (depending on severity):</w:t>
      </w:r>
    </w:p>
    <w:p w14:paraId="7F64AA1A" w14:textId="77777777" w:rsidR="00122B5A" w:rsidRPr="00122B5A" w:rsidRDefault="00122B5A" w:rsidP="00D656FA">
      <w:pPr>
        <w:numPr>
          <w:ilvl w:val="0"/>
          <w:numId w:val="327"/>
        </w:numPr>
        <w:spacing w:line="360" w:lineRule="auto"/>
        <w:jc w:val="both"/>
        <w:rPr>
          <w:rFonts w:ascii="Montserrat" w:hAnsi="Montserrat"/>
        </w:rPr>
      </w:pPr>
      <w:r w:rsidRPr="00122B5A">
        <w:rPr>
          <w:rStyle w:val="Strong"/>
          <w:rFonts w:ascii="Montserrat" w:hAnsi="Montserrat"/>
        </w:rPr>
        <w:t>Minor Violations:</w:t>
      </w:r>
      <w:r w:rsidRPr="00122B5A">
        <w:rPr>
          <w:rFonts w:ascii="Montserrat" w:hAnsi="Montserrat"/>
        </w:rPr>
        <w:t xml:space="preserve"> Verbal warning, additional training</w:t>
      </w:r>
    </w:p>
    <w:p w14:paraId="53DEA134" w14:textId="77777777" w:rsidR="00122B5A" w:rsidRPr="00122B5A" w:rsidRDefault="00122B5A" w:rsidP="002F38B6">
      <w:pPr>
        <w:numPr>
          <w:ilvl w:val="0"/>
          <w:numId w:val="327"/>
        </w:numPr>
        <w:spacing w:before="100" w:beforeAutospacing="1" w:after="100" w:afterAutospacing="1" w:line="360" w:lineRule="auto"/>
        <w:jc w:val="both"/>
        <w:rPr>
          <w:rFonts w:ascii="Montserrat" w:hAnsi="Montserrat"/>
        </w:rPr>
      </w:pPr>
      <w:r w:rsidRPr="00122B5A">
        <w:rPr>
          <w:rStyle w:val="Strong"/>
          <w:rFonts w:ascii="Montserrat" w:hAnsi="Montserrat"/>
        </w:rPr>
        <w:t>Moderate Violations:</w:t>
      </w:r>
      <w:r w:rsidRPr="00122B5A">
        <w:rPr>
          <w:rFonts w:ascii="Montserrat" w:hAnsi="Montserrat"/>
        </w:rPr>
        <w:t xml:space="preserve"> Written warning, performance improvement plan</w:t>
      </w:r>
    </w:p>
    <w:p w14:paraId="1EDB282D" w14:textId="77777777" w:rsidR="00122B5A" w:rsidRPr="00122B5A" w:rsidRDefault="00122B5A" w:rsidP="002F38B6">
      <w:pPr>
        <w:numPr>
          <w:ilvl w:val="0"/>
          <w:numId w:val="327"/>
        </w:numPr>
        <w:spacing w:before="100" w:beforeAutospacing="1" w:after="100" w:afterAutospacing="1" w:line="360" w:lineRule="auto"/>
        <w:jc w:val="both"/>
        <w:rPr>
          <w:rFonts w:ascii="Montserrat" w:hAnsi="Montserrat"/>
        </w:rPr>
      </w:pPr>
      <w:r w:rsidRPr="00122B5A">
        <w:rPr>
          <w:rStyle w:val="Strong"/>
          <w:rFonts w:ascii="Montserrat" w:hAnsi="Montserrat"/>
        </w:rPr>
        <w:t>Serious Violations:</w:t>
      </w:r>
      <w:r w:rsidRPr="00122B5A">
        <w:rPr>
          <w:rFonts w:ascii="Montserrat" w:hAnsi="Montserrat"/>
        </w:rPr>
        <w:t xml:space="preserve"> Suspension, demotion, termination</w:t>
      </w:r>
    </w:p>
    <w:p w14:paraId="58A1097B" w14:textId="77777777" w:rsidR="00122B5A" w:rsidRPr="00122B5A" w:rsidRDefault="00122B5A" w:rsidP="002F38B6">
      <w:pPr>
        <w:numPr>
          <w:ilvl w:val="0"/>
          <w:numId w:val="327"/>
        </w:numPr>
        <w:spacing w:before="100" w:beforeAutospacing="1" w:after="100" w:afterAutospacing="1" w:line="360" w:lineRule="auto"/>
        <w:jc w:val="both"/>
        <w:rPr>
          <w:rFonts w:ascii="Montserrat" w:hAnsi="Montserrat"/>
        </w:rPr>
      </w:pPr>
      <w:r w:rsidRPr="00122B5A">
        <w:rPr>
          <w:rStyle w:val="Strong"/>
          <w:rFonts w:ascii="Montserrat" w:hAnsi="Montserrat"/>
        </w:rPr>
        <w:t>Criminal Violations:</w:t>
      </w:r>
      <w:r w:rsidRPr="00122B5A">
        <w:rPr>
          <w:rFonts w:ascii="Montserrat" w:hAnsi="Montserrat"/>
        </w:rPr>
        <w:t xml:space="preserve"> Termination and referral to authorities</w:t>
      </w:r>
    </w:p>
    <w:p w14:paraId="34F5AA4C"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Factors Considered:</w:t>
      </w:r>
    </w:p>
    <w:p w14:paraId="4F92EDB1" w14:textId="77777777" w:rsidR="00122B5A" w:rsidRPr="00122B5A" w:rsidRDefault="00122B5A" w:rsidP="002F38B6">
      <w:pPr>
        <w:numPr>
          <w:ilvl w:val="0"/>
          <w:numId w:val="328"/>
        </w:numPr>
        <w:spacing w:before="100" w:beforeAutospacing="1" w:after="100" w:afterAutospacing="1" w:line="360" w:lineRule="auto"/>
        <w:jc w:val="both"/>
        <w:rPr>
          <w:rFonts w:ascii="Montserrat" w:hAnsi="Montserrat"/>
        </w:rPr>
      </w:pPr>
      <w:r w:rsidRPr="00122B5A">
        <w:rPr>
          <w:rFonts w:ascii="Montserrat" w:hAnsi="Montserrat"/>
        </w:rPr>
        <w:t>Severity of the violation</w:t>
      </w:r>
    </w:p>
    <w:p w14:paraId="52B56F19" w14:textId="77777777" w:rsidR="00122B5A" w:rsidRPr="00122B5A" w:rsidRDefault="00122B5A" w:rsidP="002F38B6">
      <w:pPr>
        <w:numPr>
          <w:ilvl w:val="0"/>
          <w:numId w:val="328"/>
        </w:numPr>
        <w:spacing w:before="100" w:beforeAutospacing="1" w:after="100" w:afterAutospacing="1" w:line="360" w:lineRule="auto"/>
        <w:jc w:val="both"/>
        <w:rPr>
          <w:rFonts w:ascii="Montserrat" w:hAnsi="Montserrat"/>
        </w:rPr>
      </w:pPr>
      <w:r w:rsidRPr="00122B5A">
        <w:rPr>
          <w:rFonts w:ascii="Montserrat" w:hAnsi="Montserrat"/>
        </w:rPr>
        <w:t>Impact on others and the company</w:t>
      </w:r>
    </w:p>
    <w:p w14:paraId="1573FD15" w14:textId="77777777" w:rsidR="00122B5A" w:rsidRPr="00122B5A" w:rsidRDefault="00122B5A" w:rsidP="002F38B6">
      <w:pPr>
        <w:numPr>
          <w:ilvl w:val="0"/>
          <w:numId w:val="328"/>
        </w:numPr>
        <w:spacing w:before="100" w:beforeAutospacing="1" w:after="100" w:afterAutospacing="1" w:line="360" w:lineRule="auto"/>
        <w:jc w:val="both"/>
        <w:rPr>
          <w:rFonts w:ascii="Montserrat" w:hAnsi="Montserrat"/>
        </w:rPr>
      </w:pPr>
      <w:r w:rsidRPr="00122B5A">
        <w:rPr>
          <w:rFonts w:ascii="Montserrat" w:hAnsi="Montserrat"/>
        </w:rPr>
        <w:t>Employee's history and position</w:t>
      </w:r>
    </w:p>
    <w:p w14:paraId="1DC0D0CB" w14:textId="77777777" w:rsidR="00122B5A" w:rsidRPr="00122B5A" w:rsidRDefault="00122B5A" w:rsidP="002F38B6">
      <w:pPr>
        <w:numPr>
          <w:ilvl w:val="0"/>
          <w:numId w:val="328"/>
        </w:numPr>
        <w:spacing w:before="100" w:beforeAutospacing="1" w:after="100" w:afterAutospacing="1" w:line="360" w:lineRule="auto"/>
        <w:jc w:val="both"/>
        <w:rPr>
          <w:rFonts w:ascii="Montserrat" w:hAnsi="Montserrat"/>
        </w:rPr>
      </w:pPr>
      <w:r w:rsidRPr="00122B5A">
        <w:rPr>
          <w:rFonts w:ascii="Montserrat" w:hAnsi="Montserrat"/>
        </w:rPr>
        <w:t>Cooperation with investigation</w:t>
      </w:r>
    </w:p>
    <w:p w14:paraId="0916BE23" w14:textId="77777777" w:rsidR="00122B5A" w:rsidRPr="00122B5A" w:rsidRDefault="00122B5A" w:rsidP="002F38B6">
      <w:pPr>
        <w:numPr>
          <w:ilvl w:val="0"/>
          <w:numId w:val="328"/>
        </w:numPr>
        <w:spacing w:before="100" w:beforeAutospacing="1" w:after="100" w:afterAutospacing="1" w:line="360" w:lineRule="auto"/>
        <w:jc w:val="both"/>
        <w:rPr>
          <w:rFonts w:ascii="Montserrat" w:hAnsi="Montserrat"/>
        </w:rPr>
      </w:pPr>
      <w:r w:rsidRPr="00122B5A">
        <w:rPr>
          <w:rFonts w:ascii="Montserrat" w:hAnsi="Montserrat"/>
        </w:rPr>
        <w:t>Voluntary disclosure</w:t>
      </w:r>
    </w:p>
    <w:p w14:paraId="30CB7DBE" w14:textId="77777777" w:rsidR="001E4442" w:rsidRDefault="001E4442">
      <w:pPr>
        <w:spacing w:after="160" w:line="259" w:lineRule="auto"/>
        <w:rPr>
          <w:rStyle w:val="Strong"/>
          <w:rFonts w:ascii="Montserrat" w:hAnsi="Montserrat"/>
          <w:sz w:val="27"/>
          <w:szCs w:val="27"/>
        </w:rPr>
      </w:pPr>
      <w:r>
        <w:rPr>
          <w:rStyle w:val="Strong"/>
          <w:rFonts w:ascii="Montserrat" w:hAnsi="Montserrat"/>
          <w:b w:val="0"/>
          <w:bCs w:val="0"/>
        </w:rPr>
        <w:br w:type="page"/>
      </w:r>
    </w:p>
    <w:p w14:paraId="4888F5A5" w14:textId="4D61822B" w:rsidR="00122B5A" w:rsidRPr="00122B5A" w:rsidRDefault="00122B5A" w:rsidP="002F38B6">
      <w:pPr>
        <w:pStyle w:val="Heading3"/>
        <w:spacing w:line="360" w:lineRule="auto"/>
        <w:jc w:val="both"/>
        <w:rPr>
          <w:rFonts w:ascii="Montserrat" w:hAnsi="Montserrat"/>
        </w:rPr>
      </w:pPr>
      <w:bookmarkStart w:id="27" w:name="_Toc200520935"/>
      <w:r w:rsidRPr="00122B5A">
        <w:rPr>
          <w:rStyle w:val="Strong"/>
          <w:rFonts w:ascii="Montserrat" w:hAnsi="Montserrat"/>
          <w:b/>
          <w:bCs/>
        </w:rPr>
        <w:lastRenderedPageBreak/>
        <w:t>6.4 MANAGEMENT ACCOUNTABILITY</w:t>
      </w:r>
      <w:bookmarkEnd w:id="27"/>
    </w:p>
    <w:p w14:paraId="494485DF"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Leadership Responsibilities:</w:t>
      </w:r>
    </w:p>
    <w:p w14:paraId="64D08810" w14:textId="77777777" w:rsidR="00122B5A" w:rsidRPr="00122B5A" w:rsidRDefault="00122B5A" w:rsidP="002F38B6">
      <w:pPr>
        <w:numPr>
          <w:ilvl w:val="0"/>
          <w:numId w:val="329"/>
        </w:numPr>
        <w:spacing w:before="100" w:beforeAutospacing="1" w:after="100" w:afterAutospacing="1" w:line="360" w:lineRule="auto"/>
        <w:jc w:val="both"/>
        <w:rPr>
          <w:rFonts w:ascii="Montserrat" w:hAnsi="Montserrat"/>
        </w:rPr>
      </w:pPr>
      <w:r w:rsidRPr="00122B5A">
        <w:rPr>
          <w:rStyle w:val="Strong"/>
          <w:rFonts w:ascii="Montserrat" w:hAnsi="Montserrat"/>
        </w:rPr>
        <w:t>Chief Executive Officer (Jurelmo Lopes):</w:t>
      </w:r>
      <w:r w:rsidRPr="00122B5A">
        <w:rPr>
          <w:rFonts w:ascii="Montserrat" w:hAnsi="Montserrat"/>
        </w:rPr>
        <w:t xml:space="preserve"> Overall ethical leadership and strategic direction</w:t>
      </w:r>
    </w:p>
    <w:p w14:paraId="2F00B5AA" w14:textId="77777777" w:rsidR="00122B5A" w:rsidRPr="00122B5A" w:rsidRDefault="00122B5A" w:rsidP="002F38B6">
      <w:pPr>
        <w:numPr>
          <w:ilvl w:val="0"/>
          <w:numId w:val="329"/>
        </w:numPr>
        <w:spacing w:before="100" w:beforeAutospacing="1" w:after="100" w:afterAutospacing="1" w:line="360" w:lineRule="auto"/>
        <w:jc w:val="both"/>
        <w:rPr>
          <w:rFonts w:ascii="Montserrat" w:hAnsi="Montserrat"/>
        </w:rPr>
      </w:pPr>
      <w:r w:rsidRPr="00122B5A">
        <w:rPr>
          <w:rStyle w:val="Strong"/>
          <w:rFonts w:ascii="Montserrat" w:hAnsi="Montserrat"/>
        </w:rPr>
        <w:t>ESG Officer (Hugo Augusto):</w:t>
      </w:r>
      <w:r w:rsidRPr="00122B5A">
        <w:rPr>
          <w:rFonts w:ascii="Montserrat" w:hAnsi="Montserrat"/>
        </w:rPr>
        <w:t xml:space="preserve"> ESG framework and governance oversight</w:t>
      </w:r>
    </w:p>
    <w:p w14:paraId="49460B28" w14:textId="77777777" w:rsidR="00122B5A" w:rsidRPr="00122B5A" w:rsidRDefault="00122B5A" w:rsidP="002F38B6">
      <w:pPr>
        <w:numPr>
          <w:ilvl w:val="0"/>
          <w:numId w:val="329"/>
        </w:numPr>
        <w:spacing w:before="100" w:beforeAutospacing="1" w:after="100" w:afterAutospacing="1" w:line="360" w:lineRule="auto"/>
        <w:jc w:val="both"/>
        <w:rPr>
          <w:rFonts w:ascii="Montserrat" w:hAnsi="Montserrat"/>
        </w:rPr>
      </w:pPr>
      <w:r w:rsidRPr="00122B5A">
        <w:rPr>
          <w:rStyle w:val="Strong"/>
          <w:rFonts w:ascii="Montserrat" w:hAnsi="Montserrat"/>
        </w:rPr>
        <w:t>Compliance Officer (Júlio Ribeiro):</w:t>
      </w:r>
      <w:r w:rsidRPr="00122B5A">
        <w:rPr>
          <w:rFonts w:ascii="Montserrat" w:hAnsi="Montserrat"/>
        </w:rPr>
        <w:t xml:space="preserve"> Ethics program implementation and monitoring</w:t>
      </w:r>
    </w:p>
    <w:p w14:paraId="1F26D38D" w14:textId="77777777" w:rsidR="00122B5A" w:rsidRPr="00122B5A" w:rsidRDefault="00122B5A" w:rsidP="002F38B6">
      <w:pPr>
        <w:numPr>
          <w:ilvl w:val="0"/>
          <w:numId w:val="329"/>
        </w:numPr>
        <w:spacing w:before="100" w:beforeAutospacing="1" w:after="100" w:afterAutospacing="1" w:line="360" w:lineRule="auto"/>
        <w:jc w:val="both"/>
        <w:rPr>
          <w:rFonts w:ascii="Montserrat" w:hAnsi="Montserrat"/>
        </w:rPr>
      </w:pPr>
      <w:r w:rsidRPr="00122B5A">
        <w:rPr>
          <w:rStyle w:val="Strong"/>
          <w:rFonts w:ascii="Montserrat" w:hAnsi="Montserrat"/>
        </w:rPr>
        <w:t xml:space="preserve">Chief Operating Officer (Joseph </w:t>
      </w:r>
      <w:proofErr w:type="spellStart"/>
      <w:r w:rsidRPr="00122B5A">
        <w:rPr>
          <w:rStyle w:val="Strong"/>
          <w:rFonts w:ascii="Montserrat" w:hAnsi="Montserrat"/>
        </w:rPr>
        <w:t>Ekpuk</w:t>
      </w:r>
      <w:proofErr w:type="spellEnd"/>
      <w:r w:rsidRPr="00122B5A">
        <w:rPr>
          <w:rStyle w:val="Strong"/>
          <w:rFonts w:ascii="Montserrat" w:hAnsi="Montserrat"/>
        </w:rPr>
        <w:t>):</w:t>
      </w:r>
      <w:r w:rsidRPr="00122B5A">
        <w:rPr>
          <w:rFonts w:ascii="Montserrat" w:hAnsi="Montserrat"/>
        </w:rPr>
        <w:t xml:space="preserve"> Operational ethics and day-to-day compliance</w:t>
      </w:r>
    </w:p>
    <w:p w14:paraId="2F8E8FC8" w14:textId="1A836C69" w:rsidR="00122B5A" w:rsidRPr="00122B5A" w:rsidRDefault="00122B5A" w:rsidP="002F38B6">
      <w:pPr>
        <w:numPr>
          <w:ilvl w:val="0"/>
          <w:numId w:val="329"/>
        </w:numPr>
        <w:spacing w:before="100" w:beforeAutospacing="1" w:after="100" w:afterAutospacing="1" w:line="360" w:lineRule="auto"/>
        <w:jc w:val="both"/>
        <w:rPr>
          <w:rFonts w:ascii="Montserrat" w:hAnsi="Montserrat"/>
        </w:rPr>
      </w:pPr>
      <w:r w:rsidRPr="00122B5A">
        <w:rPr>
          <w:rStyle w:val="Strong"/>
          <w:rFonts w:ascii="Montserrat" w:hAnsi="Montserrat"/>
        </w:rPr>
        <w:t>All Managers:</w:t>
      </w:r>
      <w:r w:rsidRPr="00122B5A">
        <w:rPr>
          <w:rFonts w:ascii="Montserrat" w:hAnsi="Montserrat"/>
        </w:rPr>
        <w:t xml:space="preserve"> Model ethical </w:t>
      </w:r>
      <w:r w:rsidR="00D656FA" w:rsidRPr="00122B5A">
        <w:rPr>
          <w:rFonts w:ascii="Montserrat" w:hAnsi="Montserrat"/>
        </w:rPr>
        <w:t>behaviour</w:t>
      </w:r>
      <w:r w:rsidRPr="00122B5A">
        <w:rPr>
          <w:rFonts w:ascii="Montserrat" w:hAnsi="Montserrat"/>
        </w:rPr>
        <w:t xml:space="preserve"> and create safe environment for reporting</w:t>
      </w:r>
    </w:p>
    <w:p w14:paraId="0B2EB10B" w14:textId="77777777" w:rsidR="00122B5A" w:rsidRPr="00122B5A" w:rsidRDefault="00122B5A" w:rsidP="002F38B6">
      <w:pPr>
        <w:pStyle w:val="Heading4"/>
        <w:spacing w:line="360" w:lineRule="auto"/>
        <w:jc w:val="both"/>
        <w:rPr>
          <w:rFonts w:ascii="Montserrat" w:hAnsi="Montserrat"/>
        </w:rPr>
      </w:pPr>
      <w:r w:rsidRPr="00122B5A">
        <w:rPr>
          <w:rStyle w:val="Strong"/>
          <w:rFonts w:ascii="Montserrat" w:hAnsi="Montserrat"/>
          <w:b/>
          <w:bCs/>
        </w:rPr>
        <w:t>Performance Integration:</w:t>
      </w:r>
    </w:p>
    <w:p w14:paraId="194AAE1E" w14:textId="77777777" w:rsidR="00122B5A" w:rsidRPr="00122B5A" w:rsidRDefault="00122B5A" w:rsidP="002F38B6">
      <w:pPr>
        <w:numPr>
          <w:ilvl w:val="0"/>
          <w:numId w:val="330"/>
        </w:numPr>
        <w:spacing w:before="100" w:beforeAutospacing="1" w:after="100" w:afterAutospacing="1" w:line="360" w:lineRule="auto"/>
        <w:jc w:val="both"/>
        <w:rPr>
          <w:rFonts w:ascii="Montserrat" w:hAnsi="Montserrat"/>
        </w:rPr>
      </w:pPr>
      <w:r w:rsidRPr="00122B5A">
        <w:rPr>
          <w:rFonts w:ascii="Montserrat" w:hAnsi="Montserrat"/>
        </w:rPr>
        <w:t>Ethics performance included in all employee evaluations</w:t>
      </w:r>
    </w:p>
    <w:p w14:paraId="61067470" w14:textId="77777777" w:rsidR="00122B5A" w:rsidRPr="00122B5A" w:rsidRDefault="00122B5A" w:rsidP="002F38B6">
      <w:pPr>
        <w:numPr>
          <w:ilvl w:val="0"/>
          <w:numId w:val="330"/>
        </w:numPr>
        <w:spacing w:before="100" w:beforeAutospacing="1" w:after="100" w:afterAutospacing="1" w:line="360" w:lineRule="auto"/>
        <w:jc w:val="both"/>
        <w:rPr>
          <w:rFonts w:ascii="Montserrat" w:hAnsi="Montserrat"/>
        </w:rPr>
      </w:pPr>
      <w:r w:rsidRPr="00122B5A">
        <w:rPr>
          <w:rFonts w:ascii="Montserrat" w:hAnsi="Montserrat"/>
        </w:rPr>
        <w:t>Ethical leadership competency for management positions</w:t>
      </w:r>
    </w:p>
    <w:p w14:paraId="4FADC7BA" w14:textId="5F9275DB" w:rsidR="00122B5A" w:rsidRPr="00122B5A" w:rsidRDefault="00122B5A" w:rsidP="002F38B6">
      <w:pPr>
        <w:numPr>
          <w:ilvl w:val="0"/>
          <w:numId w:val="330"/>
        </w:numPr>
        <w:spacing w:before="100" w:beforeAutospacing="1" w:after="100" w:afterAutospacing="1" w:line="360" w:lineRule="auto"/>
        <w:jc w:val="both"/>
        <w:rPr>
          <w:rFonts w:ascii="Montserrat" w:hAnsi="Montserrat"/>
        </w:rPr>
      </w:pPr>
      <w:r w:rsidRPr="00122B5A">
        <w:rPr>
          <w:rFonts w:ascii="Montserrat" w:hAnsi="Montserrat"/>
        </w:rPr>
        <w:t xml:space="preserve">Recognition and rewards for ethical </w:t>
      </w:r>
      <w:r w:rsidR="00D656FA" w:rsidRPr="00122B5A">
        <w:rPr>
          <w:rFonts w:ascii="Montserrat" w:hAnsi="Montserrat"/>
        </w:rPr>
        <w:t>behaviour</w:t>
      </w:r>
    </w:p>
    <w:p w14:paraId="58D3F8A5" w14:textId="77777777" w:rsidR="00122B5A" w:rsidRPr="00122B5A" w:rsidRDefault="00122B5A" w:rsidP="002F38B6">
      <w:pPr>
        <w:numPr>
          <w:ilvl w:val="0"/>
          <w:numId w:val="330"/>
        </w:numPr>
        <w:spacing w:before="100" w:beforeAutospacing="1" w:after="100" w:afterAutospacing="1" w:line="360" w:lineRule="auto"/>
        <w:jc w:val="both"/>
        <w:rPr>
          <w:rFonts w:ascii="Montserrat" w:hAnsi="Montserrat"/>
        </w:rPr>
      </w:pPr>
      <w:r w:rsidRPr="00122B5A">
        <w:rPr>
          <w:rFonts w:ascii="Montserrat" w:hAnsi="Montserrat"/>
        </w:rPr>
        <w:t>Career advancement tied to ethical conduct</w:t>
      </w:r>
    </w:p>
    <w:p w14:paraId="56F6B61F" w14:textId="1431C9C5" w:rsidR="00122B5A" w:rsidRPr="00122B5A" w:rsidRDefault="00122B5A" w:rsidP="00122B5A">
      <w:pPr>
        <w:jc w:val="both"/>
        <w:rPr>
          <w:rFonts w:ascii="Montserrat" w:hAnsi="Montserrat"/>
        </w:rPr>
      </w:pPr>
    </w:p>
    <w:p w14:paraId="0853DC29" w14:textId="77777777" w:rsidR="002F38B6" w:rsidRDefault="002F38B6">
      <w:pPr>
        <w:spacing w:after="160" w:line="259" w:lineRule="auto"/>
        <w:rPr>
          <w:rFonts w:ascii="Montserrat" w:hAnsi="Montserrat"/>
          <w:b/>
          <w:bCs/>
          <w:sz w:val="36"/>
          <w:szCs w:val="36"/>
        </w:rPr>
      </w:pPr>
      <w:r>
        <w:rPr>
          <w:rFonts w:ascii="Montserrat" w:hAnsi="Montserrat"/>
        </w:rPr>
        <w:br w:type="page"/>
      </w:r>
    </w:p>
    <w:p w14:paraId="51B5977B" w14:textId="0ACD7D7D" w:rsidR="00122B5A" w:rsidRPr="00122B5A" w:rsidRDefault="00122B5A" w:rsidP="002F38B6">
      <w:pPr>
        <w:pStyle w:val="Heading2"/>
        <w:spacing w:line="480" w:lineRule="auto"/>
        <w:jc w:val="both"/>
        <w:rPr>
          <w:rFonts w:ascii="Montserrat" w:hAnsi="Montserrat"/>
        </w:rPr>
      </w:pPr>
      <w:bookmarkStart w:id="28" w:name="_Toc200520936"/>
      <w:r w:rsidRPr="00122B5A">
        <w:rPr>
          <w:rFonts w:ascii="Montserrat" w:hAnsi="Montserrat"/>
        </w:rPr>
        <w:lastRenderedPageBreak/>
        <w:t>7. REVIEW AND UPDATES</w:t>
      </w:r>
      <w:bookmarkEnd w:id="28"/>
    </w:p>
    <w:p w14:paraId="3E8129D1" w14:textId="77777777" w:rsidR="00122B5A" w:rsidRPr="001E4442" w:rsidRDefault="00122B5A" w:rsidP="001E4442">
      <w:pPr>
        <w:rPr>
          <w:sz w:val="27"/>
          <w:szCs w:val="27"/>
        </w:rPr>
      </w:pPr>
      <w:r w:rsidRPr="001E4442">
        <w:rPr>
          <w:rStyle w:val="Strong"/>
          <w:rFonts w:ascii="Montserrat" w:hAnsi="Montserrat"/>
          <w:sz w:val="27"/>
          <w:szCs w:val="27"/>
        </w:rPr>
        <w:t>Annual Review Process</w:t>
      </w:r>
    </w:p>
    <w:p w14:paraId="7C2E127C" w14:textId="77777777" w:rsidR="00122B5A" w:rsidRPr="00122B5A" w:rsidRDefault="00122B5A" w:rsidP="002F38B6">
      <w:pPr>
        <w:numPr>
          <w:ilvl w:val="0"/>
          <w:numId w:val="331"/>
        </w:numPr>
        <w:spacing w:before="100" w:beforeAutospacing="1" w:after="100" w:afterAutospacing="1" w:line="480" w:lineRule="auto"/>
        <w:jc w:val="both"/>
        <w:rPr>
          <w:rFonts w:ascii="Montserrat" w:hAnsi="Montserrat"/>
        </w:rPr>
      </w:pPr>
      <w:r w:rsidRPr="00122B5A">
        <w:rPr>
          <w:rStyle w:val="Strong"/>
          <w:rFonts w:ascii="Montserrat" w:hAnsi="Montserrat"/>
        </w:rPr>
        <w:t>Stakeholder Input:</w:t>
      </w:r>
      <w:r w:rsidRPr="00122B5A">
        <w:rPr>
          <w:rFonts w:ascii="Montserrat" w:hAnsi="Montserrat"/>
        </w:rPr>
        <w:t xml:space="preserve"> Employees, clients, partners feedback</w:t>
      </w:r>
    </w:p>
    <w:p w14:paraId="0E881DE7" w14:textId="77777777" w:rsidR="00122B5A" w:rsidRPr="00122B5A" w:rsidRDefault="00122B5A" w:rsidP="002F38B6">
      <w:pPr>
        <w:numPr>
          <w:ilvl w:val="0"/>
          <w:numId w:val="331"/>
        </w:numPr>
        <w:spacing w:before="100" w:beforeAutospacing="1" w:after="100" w:afterAutospacing="1" w:line="480" w:lineRule="auto"/>
        <w:jc w:val="both"/>
        <w:rPr>
          <w:rFonts w:ascii="Montserrat" w:hAnsi="Montserrat"/>
        </w:rPr>
      </w:pPr>
      <w:r w:rsidRPr="00122B5A">
        <w:rPr>
          <w:rStyle w:val="Strong"/>
          <w:rFonts w:ascii="Montserrat" w:hAnsi="Montserrat"/>
        </w:rPr>
        <w:t>Regulatory Updates:</w:t>
      </w:r>
      <w:r w:rsidRPr="00122B5A">
        <w:rPr>
          <w:rFonts w:ascii="Montserrat" w:hAnsi="Montserrat"/>
        </w:rPr>
        <w:t xml:space="preserve"> Changes in laws and regulations</w:t>
      </w:r>
    </w:p>
    <w:p w14:paraId="16EFEE54" w14:textId="77777777" w:rsidR="00122B5A" w:rsidRPr="00122B5A" w:rsidRDefault="00122B5A" w:rsidP="002F38B6">
      <w:pPr>
        <w:numPr>
          <w:ilvl w:val="0"/>
          <w:numId w:val="331"/>
        </w:numPr>
        <w:spacing w:before="100" w:beforeAutospacing="1" w:after="100" w:afterAutospacing="1" w:line="480" w:lineRule="auto"/>
        <w:jc w:val="both"/>
        <w:rPr>
          <w:rFonts w:ascii="Montserrat" w:hAnsi="Montserrat"/>
        </w:rPr>
      </w:pPr>
      <w:r w:rsidRPr="00122B5A">
        <w:rPr>
          <w:rStyle w:val="Strong"/>
          <w:rFonts w:ascii="Montserrat" w:hAnsi="Montserrat"/>
        </w:rPr>
        <w:t>Best Practices:</w:t>
      </w:r>
      <w:r w:rsidRPr="00122B5A">
        <w:rPr>
          <w:rFonts w:ascii="Montserrat" w:hAnsi="Montserrat"/>
        </w:rPr>
        <w:t xml:space="preserve"> Industry developments and lessons learned</w:t>
      </w:r>
    </w:p>
    <w:p w14:paraId="0D96C3F7" w14:textId="77777777" w:rsidR="00122B5A" w:rsidRPr="00122B5A" w:rsidRDefault="00122B5A" w:rsidP="002F38B6">
      <w:pPr>
        <w:numPr>
          <w:ilvl w:val="0"/>
          <w:numId w:val="331"/>
        </w:numPr>
        <w:spacing w:before="100" w:beforeAutospacing="1" w:after="100" w:afterAutospacing="1" w:line="480" w:lineRule="auto"/>
        <w:jc w:val="both"/>
        <w:rPr>
          <w:rFonts w:ascii="Montserrat" w:hAnsi="Montserrat"/>
        </w:rPr>
      </w:pPr>
      <w:r w:rsidRPr="00122B5A">
        <w:rPr>
          <w:rStyle w:val="Strong"/>
          <w:rFonts w:ascii="Montserrat" w:hAnsi="Montserrat"/>
        </w:rPr>
        <w:t>Effectiveness Assessment:</w:t>
      </w:r>
      <w:r w:rsidRPr="00122B5A">
        <w:rPr>
          <w:rFonts w:ascii="Montserrat" w:hAnsi="Montserrat"/>
        </w:rPr>
        <w:t xml:space="preserve"> Review of metrics and outcomes</w:t>
      </w:r>
    </w:p>
    <w:p w14:paraId="6BE89E17" w14:textId="77777777" w:rsidR="00122B5A" w:rsidRPr="001E4442" w:rsidRDefault="00122B5A" w:rsidP="001E4442">
      <w:pPr>
        <w:rPr>
          <w:sz w:val="27"/>
          <w:szCs w:val="27"/>
        </w:rPr>
      </w:pPr>
      <w:r w:rsidRPr="001E4442">
        <w:rPr>
          <w:rStyle w:val="Strong"/>
          <w:rFonts w:ascii="Montserrat" w:hAnsi="Montserrat"/>
          <w:sz w:val="27"/>
          <w:szCs w:val="27"/>
        </w:rPr>
        <w:t>Communication of Changes</w:t>
      </w:r>
    </w:p>
    <w:p w14:paraId="5605BD82" w14:textId="77777777" w:rsidR="00122B5A" w:rsidRPr="00122B5A" w:rsidRDefault="00122B5A" w:rsidP="002F38B6">
      <w:pPr>
        <w:numPr>
          <w:ilvl w:val="0"/>
          <w:numId w:val="332"/>
        </w:numPr>
        <w:spacing w:before="100" w:beforeAutospacing="1" w:after="100" w:afterAutospacing="1" w:line="480" w:lineRule="auto"/>
        <w:jc w:val="both"/>
        <w:rPr>
          <w:rFonts w:ascii="Montserrat" w:hAnsi="Montserrat"/>
        </w:rPr>
      </w:pPr>
      <w:r w:rsidRPr="00122B5A">
        <w:rPr>
          <w:rFonts w:ascii="Montserrat" w:hAnsi="Montserrat"/>
        </w:rPr>
        <w:t>All updates communicated within 30 days</w:t>
      </w:r>
    </w:p>
    <w:p w14:paraId="3544064F" w14:textId="77777777" w:rsidR="00122B5A" w:rsidRPr="00122B5A" w:rsidRDefault="00122B5A" w:rsidP="002F38B6">
      <w:pPr>
        <w:numPr>
          <w:ilvl w:val="0"/>
          <w:numId w:val="332"/>
        </w:numPr>
        <w:spacing w:before="100" w:beforeAutospacing="1" w:after="100" w:afterAutospacing="1" w:line="480" w:lineRule="auto"/>
        <w:jc w:val="both"/>
        <w:rPr>
          <w:rFonts w:ascii="Montserrat" w:hAnsi="Montserrat"/>
        </w:rPr>
      </w:pPr>
      <w:r w:rsidRPr="00122B5A">
        <w:rPr>
          <w:rFonts w:ascii="Montserrat" w:hAnsi="Montserrat"/>
        </w:rPr>
        <w:t>Additional training provided when necessary</w:t>
      </w:r>
    </w:p>
    <w:p w14:paraId="0DB2D5A0" w14:textId="77777777" w:rsidR="00122B5A" w:rsidRPr="00122B5A" w:rsidRDefault="00122B5A" w:rsidP="002F38B6">
      <w:pPr>
        <w:numPr>
          <w:ilvl w:val="0"/>
          <w:numId w:val="332"/>
        </w:numPr>
        <w:spacing w:before="100" w:beforeAutospacing="1" w:after="100" w:afterAutospacing="1" w:line="480" w:lineRule="auto"/>
        <w:jc w:val="both"/>
        <w:rPr>
          <w:rFonts w:ascii="Montserrat" w:hAnsi="Montserrat"/>
        </w:rPr>
      </w:pPr>
      <w:r w:rsidRPr="00122B5A">
        <w:rPr>
          <w:rFonts w:ascii="Montserrat" w:hAnsi="Montserrat"/>
        </w:rPr>
        <w:t>Updated acknowledgment required from all personnel</w:t>
      </w:r>
    </w:p>
    <w:p w14:paraId="20BA1532" w14:textId="77777777" w:rsidR="00122B5A" w:rsidRPr="00122B5A" w:rsidRDefault="00122B5A" w:rsidP="002F38B6">
      <w:pPr>
        <w:numPr>
          <w:ilvl w:val="0"/>
          <w:numId w:val="332"/>
        </w:numPr>
        <w:spacing w:before="100" w:beforeAutospacing="1" w:after="100" w:afterAutospacing="1" w:line="480" w:lineRule="auto"/>
        <w:jc w:val="both"/>
        <w:rPr>
          <w:rFonts w:ascii="Montserrat" w:hAnsi="Montserrat"/>
        </w:rPr>
      </w:pPr>
      <w:r w:rsidRPr="00122B5A">
        <w:rPr>
          <w:rFonts w:ascii="Montserrat" w:hAnsi="Montserrat"/>
        </w:rPr>
        <w:t>Clear explanation of what changed and why</w:t>
      </w:r>
    </w:p>
    <w:p w14:paraId="1DCBF03D" w14:textId="77777777" w:rsidR="00122B5A" w:rsidRPr="001E4442" w:rsidRDefault="00122B5A" w:rsidP="001E4442">
      <w:pPr>
        <w:rPr>
          <w:rStyle w:val="Strong"/>
          <w:sz w:val="27"/>
          <w:szCs w:val="27"/>
        </w:rPr>
      </w:pPr>
      <w:r w:rsidRPr="001E4442">
        <w:rPr>
          <w:rStyle w:val="Strong"/>
          <w:rFonts w:ascii="Montserrat" w:hAnsi="Montserrat"/>
          <w:sz w:val="27"/>
          <w:szCs w:val="27"/>
        </w:rPr>
        <w:t>Continuous Improvement</w:t>
      </w:r>
    </w:p>
    <w:p w14:paraId="33CC1C2B" w14:textId="77777777" w:rsidR="00122B5A" w:rsidRPr="00122B5A" w:rsidRDefault="00122B5A" w:rsidP="002F38B6">
      <w:pPr>
        <w:numPr>
          <w:ilvl w:val="0"/>
          <w:numId w:val="333"/>
        </w:numPr>
        <w:spacing w:before="100" w:beforeAutospacing="1" w:after="100" w:afterAutospacing="1" w:line="480" w:lineRule="auto"/>
        <w:jc w:val="both"/>
        <w:rPr>
          <w:rFonts w:ascii="Montserrat" w:hAnsi="Montserrat"/>
        </w:rPr>
      </w:pPr>
      <w:r w:rsidRPr="00122B5A">
        <w:rPr>
          <w:rFonts w:ascii="Montserrat" w:hAnsi="Montserrat"/>
        </w:rPr>
        <w:t>Regular benchmarking against industry standards</w:t>
      </w:r>
    </w:p>
    <w:p w14:paraId="38616674" w14:textId="77777777" w:rsidR="00122B5A" w:rsidRPr="00122B5A" w:rsidRDefault="00122B5A" w:rsidP="002F38B6">
      <w:pPr>
        <w:numPr>
          <w:ilvl w:val="0"/>
          <w:numId w:val="333"/>
        </w:numPr>
        <w:spacing w:before="100" w:beforeAutospacing="1" w:after="100" w:afterAutospacing="1" w:line="480" w:lineRule="auto"/>
        <w:jc w:val="both"/>
        <w:rPr>
          <w:rFonts w:ascii="Montserrat" w:hAnsi="Montserrat"/>
        </w:rPr>
      </w:pPr>
      <w:r w:rsidRPr="00122B5A">
        <w:rPr>
          <w:rFonts w:ascii="Montserrat" w:hAnsi="Montserrat"/>
        </w:rPr>
        <w:t>Integration of lessons learned from investigations</w:t>
      </w:r>
    </w:p>
    <w:p w14:paraId="0BA438E6" w14:textId="77777777" w:rsidR="00122B5A" w:rsidRPr="00122B5A" w:rsidRDefault="00122B5A" w:rsidP="002F38B6">
      <w:pPr>
        <w:numPr>
          <w:ilvl w:val="0"/>
          <w:numId w:val="333"/>
        </w:numPr>
        <w:spacing w:before="100" w:beforeAutospacing="1" w:after="100" w:afterAutospacing="1" w:line="480" w:lineRule="auto"/>
        <w:jc w:val="both"/>
        <w:rPr>
          <w:rFonts w:ascii="Montserrat" w:hAnsi="Montserrat"/>
        </w:rPr>
      </w:pPr>
      <w:r w:rsidRPr="00122B5A">
        <w:rPr>
          <w:rFonts w:ascii="Montserrat" w:hAnsi="Montserrat"/>
        </w:rPr>
        <w:t>Feedback incorporation from training sessions</w:t>
      </w:r>
    </w:p>
    <w:p w14:paraId="5853D80E" w14:textId="04A2E164" w:rsidR="002F38B6" w:rsidRPr="002F38B6" w:rsidRDefault="00122B5A" w:rsidP="002F38B6">
      <w:pPr>
        <w:numPr>
          <w:ilvl w:val="0"/>
          <w:numId w:val="333"/>
        </w:numPr>
        <w:spacing w:before="100" w:beforeAutospacing="1" w:after="100" w:afterAutospacing="1" w:line="480" w:lineRule="auto"/>
        <w:jc w:val="both"/>
        <w:rPr>
          <w:rFonts w:ascii="Montserrat" w:hAnsi="Montserrat"/>
        </w:rPr>
      </w:pPr>
      <w:r w:rsidRPr="00122B5A">
        <w:rPr>
          <w:rFonts w:ascii="Montserrat" w:hAnsi="Montserrat"/>
        </w:rPr>
        <w:t>Adaptation to business growth and new markets</w:t>
      </w:r>
    </w:p>
    <w:p w14:paraId="646A4D92" w14:textId="77777777" w:rsidR="002F38B6" w:rsidRDefault="002F38B6">
      <w:pPr>
        <w:spacing w:after="160" w:line="259" w:lineRule="auto"/>
        <w:rPr>
          <w:rFonts w:ascii="Montserrat" w:hAnsi="Montserrat"/>
          <w:b/>
          <w:bCs/>
          <w:sz w:val="36"/>
          <w:szCs w:val="36"/>
        </w:rPr>
      </w:pPr>
      <w:r>
        <w:rPr>
          <w:rFonts w:ascii="Montserrat" w:hAnsi="Montserrat"/>
        </w:rPr>
        <w:br w:type="page"/>
      </w:r>
    </w:p>
    <w:p w14:paraId="38185746" w14:textId="078A6C52" w:rsidR="00122B5A" w:rsidRPr="00122B5A" w:rsidRDefault="00122B5A" w:rsidP="00122B5A">
      <w:pPr>
        <w:pStyle w:val="Heading2"/>
        <w:jc w:val="both"/>
        <w:rPr>
          <w:rFonts w:ascii="Montserrat" w:hAnsi="Montserrat"/>
        </w:rPr>
      </w:pPr>
      <w:bookmarkStart w:id="29" w:name="_Toc200520937"/>
      <w:r w:rsidRPr="00122B5A">
        <w:rPr>
          <w:rFonts w:ascii="Montserrat" w:hAnsi="Montserrat"/>
        </w:rPr>
        <w:lastRenderedPageBreak/>
        <w:t>8. ACKNOWLEDGMENT</w:t>
      </w:r>
      <w:bookmarkEnd w:id="29"/>
    </w:p>
    <w:p w14:paraId="18D8E17D" w14:textId="77777777" w:rsidR="00122B5A" w:rsidRPr="001E4442" w:rsidRDefault="00122B5A" w:rsidP="001E4442">
      <w:r w:rsidRPr="001E4442">
        <w:rPr>
          <w:rStyle w:val="Strong"/>
          <w:rFonts w:ascii="Montserrat" w:hAnsi="Montserrat"/>
        </w:rPr>
        <w:t>Your Commitment</w:t>
      </w:r>
    </w:p>
    <w:p w14:paraId="534F2FB5" w14:textId="77777777" w:rsidR="00122B5A" w:rsidRPr="00122B5A" w:rsidRDefault="00122B5A" w:rsidP="00122B5A">
      <w:pPr>
        <w:pStyle w:val="NormalWeb"/>
        <w:jc w:val="both"/>
        <w:rPr>
          <w:rFonts w:ascii="Montserrat" w:hAnsi="Montserrat"/>
        </w:rPr>
      </w:pPr>
      <w:r w:rsidRPr="00122B5A">
        <w:rPr>
          <w:rFonts w:ascii="Montserrat" w:hAnsi="Montserrat"/>
        </w:rPr>
        <w:t>By working with or for Mainsol, you acknowledge that you have:</w:t>
      </w:r>
    </w:p>
    <w:p w14:paraId="1FE60E8B" w14:textId="77777777" w:rsidR="00122B5A" w:rsidRPr="00122B5A" w:rsidRDefault="00122B5A" w:rsidP="00122B5A">
      <w:pPr>
        <w:numPr>
          <w:ilvl w:val="0"/>
          <w:numId w:val="334"/>
        </w:numPr>
        <w:spacing w:before="100" w:beforeAutospacing="1" w:after="100" w:afterAutospacing="1"/>
        <w:jc w:val="both"/>
        <w:rPr>
          <w:rFonts w:ascii="Montserrat" w:hAnsi="Montserrat"/>
        </w:rPr>
      </w:pPr>
      <w:r w:rsidRPr="00122B5A">
        <w:rPr>
          <w:rFonts w:ascii="Montserrat" w:hAnsi="Montserrat"/>
        </w:rPr>
        <w:t>Received and read this Code of Ethics</w:t>
      </w:r>
    </w:p>
    <w:p w14:paraId="57C8B187" w14:textId="77777777" w:rsidR="00122B5A" w:rsidRPr="00122B5A" w:rsidRDefault="00122B5A" w:rsidP="00122B5A">
      <w:pPr>
        <w:numPr>
          <w:ilvl w:val="0"/>
          <w:numId w:val="334"/>
        </w:numPr>
        <w:spacing w:before="100" w:beforeAutospacing="1" w:after="100" w:afterAutospacing="1"/>
        <w:jc w:val="both"/>
        <w:rPr>
          <w:rFonts w:ascii="Montserrat" w:hAnsi="Montserrat"/>
        </w:rPr>
      </w:pPr>
      <w:r w:rsidRPr="00122B5A">
        <w:rPr>
          <w:rFonts w:ascii="Montserrat" w:hAnsi="Montserrat"/>
        </w:rPr>
        <w:t>Understand your obligations under this Code</w:t>
      </w:r>
    </w:p>
    <w:p w14:paraId="494F6960" w14:textId="77777777" w:rsidR="00122B5A" w:rsidRPr="00122B5A" w:rsidRDefault="00122B5A" w:rsidP="00122B5A">
      <w:pPr>
        <w:numPr>
          <w:ilvl w:val="0"/>
          <w:numId w:val="334"/>
        </w:numPr>
        <w:spacing w:before="100" w:beforeAutospacing="1" w:after="100" w:afterAutospacing="1"/>
        <w:jc w:val="both"/>
        <w:rPr>
          <w:rFonts w:ascii="Montserrat" w:hAnsi="Montserrat"/>
        </w:rPr>
      </w:pPr>
      <w:r w:rsidRPr="00122B5A">
        <w:rPr>
          <w:rFonts w:ascii="Montserrat" w:hAnsi="Montserrat"/>
        </w:rPr>
        <w:t>Agree to comply with all provisions</w:t>
      </w:r>
    </w:p>
    <w:p w14:paraId="068A5FD8" w14:textId="77777777" w:rsidR="00122B5A" w:rsidRPr="00122B5A" w:rsidRDefault="00122B5A" w:rsidP="00122B5A">
      <w:pPr>
        <w:numPr>
          <w:ilvl w:val="0"/>
          <w:numId w:val="334"/>
        </w:numPr>
        <w:spacing w:before="100" w:beforeAutospacing="1" w:after="100" w:afterAutospacing="1"/>
        <w:jc w:val="both"/>
        <w:rPr>
          <w:rFonts w:ascii="Montserrat" w:hAnsi="Montserrat"/>
        </w:rPr>
      </w:pPr>
      <w:r w:rsidRPr="00122B5A">
        <w:rPr>
          <w:rFonts w:ascii="Montserrat" w:hAnsi="Montserrat"/>
        </w:rPr>
        <w:t>Understand the consequences of violations</w:t>
      </w:r>
    </w:p>
    <w:p w14:paraId="058B9E64" w14:textId="77777777" w:rsidR="00122B5A" w:rsidRPr="00122B5A" w:rsidRDefault="00122B5A" w:rsidP="00122B5A">
      <w:pPr>
        <w:numPr>
          <w:ilvl w:val="0"/>
          <w:numId w:val="334"/>
        </w:numPr>
        <w:spacing w:before="100" w:beforeAutospacing="1" w:after="100" w:afterAutospacing="1"/>
        <w:jc w:val="both"/>
        <w:rPr>
          <w:rFonts w:ascii="Montserrat" w:hAnsi="Montserrat"/>
        </w:rPr>
      </w:pPr>
      <w:r w:rsidRPr="00122B5A">
        <w:rPr>
          <w:rFonts w:ascii="Montserrat" w:hAnsi="Montserrat"/>
        </w:rPr>
        <w:t>Know how to seek guidance and report concerns</w:t>
      </w:r>
    </w:p>
    <w:p w14:paraId="5848094A" w14:textId="77777777" w:rsidR="00122B5A" w:rsidRPr="001E4442" w:rsidRDefault="00122B5A" w:rsidP="001E4442">
      <w:r w:rsidRPr="001E4442">
        <w:rPr>
          <w:rStyle w:val="Strong"/>
          <w:rFonts w:ascii="Montserrat" w:hAnsi="Montserrat"/>
        </w:rPr>
        <w:t>Living Our Values</w:t>
      </w:r>
    </w:p>
    <w:p w14:paraId="5E99471B" w14:textId="77777777" w:rsidR="00122B5A" w:rsidRPr="00122B5A" w:rsidRDefault="00122B5A" w:rsidP="00122B5A">
      <w:pPr>
        <w:pStyle w:val="NormalWeb"/>
        <w:jc w:val="both"/>
        <w:rPr>
          <w:rFonts w:ascii="Montserrat" w:hAnsi="Montserrat"/>
        </w:rPr>
      </w:pPr>
      <w:r w:rsidRPr="00122B5A">
        <w:rPr>
          <w:rFonts w:ascii="Montserrat" w:hAnsi="Montserrat"/>
        </w:rPr>
        <w:t>This Code of Ethics is more than just a document—it represents our commitment to doing business the right way. Each of us has a responsibility to uphold these standards and to speak up when we see violations.</w:t>
      </w:r>
    </w:p>
    <w:p w14:paraId="3949ADE0" w14:textId="77777777" w:rsidR="00122B5A" w:rsidRPr="001E4442" w:rsidRDefault="00122B5A" w:rsidP="001E4442">
      <w:pPr>
        <w:rPr>
          <w:lang w:val="pt-BR"/>
        </w:rPr>
      </w:pPr>
      <w:r w:rsidRPr="001E4442">
        <w:rPr>
          <w:rStyle w:val="Strong"/>
          <w:rFonts w:ascii="Montserrat" w:hAnsi="Montserrat"/>
          <w:lang w:val="pt-BR"/>
        </w:rPr>
        <w:t xml:space="preserve">Contact </w:t>
      </w:r>
      <w:proofErr w:type="spellStart"/>
      <w:r w:rsidRPr="001E4442">
        <w:rPr>
          <w:rStyle w:val="Strong"/>
          <w:rFonts w:ascii="Montserrat" w:hAnsi="Montserrat"/>
          <w:lang w:val="pt-BR"/>
        </w:rPr>
        <w:t>Information</w:t>
      </w:r>
      <w:proofErr w:type="spellEnd"/>
    </w:p>
    <w:p w14:paraId="5AA046C3" w14:textId="77777777" w:rsidR="00122B5A" w:rsidRPr="00122B5A" w:rsidRDefault="00122B5A" w:rsidP="00122B5A">
      <w:pPr>
        <w:pStyle w:val="NormalWeb"/>
        <w:rPr>
          <w:rFonts w:ascii="Montserrat" w:hAnsi="Montserrat"/>
          <w:lang w:val="pt-BR"/>
        </w:rPr>
      </w:pPr>
      <w:r w:rsidRPr="00122B5A">
        <w:rPr>
          <w:rStyle w:val="Strong"/>
          <w:rFonts w:ascii="Montserrat" w:hAnsi="Montserrat"/>
          <w:lang w:val="pt-BR"/>
        </w:rPr>
        <w:t>Mainsol Corporate Office:</w:t>
      </w:r>
      <w:r w:rsidRPr="00122B5A">
        <w:rPr>
          <w:rFonts w:ascii="Montserrat" w:hAnsi="Montserrat"/>
          <w:lang w:val="pt-BR"/>
        </w:rPr>
        <w:br/>
        <w:t>Aptº B, 6º Andar, Bloco B, Torre A</w:t>
      </w:r>
      <w:r w:rsidRPr="00122B5A">
        <w:rPr>
          <w:rFonts w:ascii="Montserrat" w:hAnsi="Montserrat"/>
          <w:lang w:val="pt-BR"/>
        </w:rPr>
        <w:br/>
        <w:t>Edifício Alvalade Residence</w:t>
      </w:r>
      <w:r w:rsidRPr="00122B5A">
        <w:rPr>
          <w:rFonts w:ascii="Montserrat" w:hAnsi="Montserrat"/>
          <w:lang w:val="pt-BR"/>
        </w:rPr>
        <w:br/>
        <w:t>Condomínio Cristal Terrace</w:t>
      </w:r>
      <w:r w:rsidRPr="00122B5A">
        <w:rPr>
          <w:rFonts w:ascii="Montserrat" w:hAnsi="Montserrat"/>
          <w:lang w:val="pt-BR"/>
        </w:rPr>
        <w:br/>
        <w:t>Maianga - Luanda, Angola</w:t>
      </w:r>
    </w:p>
    <w:p w14:paraId="51C77F41" w14:textId="77777777" w:rsidR="00122B5A" w:rsidRPr="00122B5A" w:rsidRDefault="00122B5A" w:rsidP="00122B5A">
      <w:pPr>
        <w:pStyle w:val="NormalWeb"/>
        <w:rPr>
          <w:rFonts w:ascii="Montserrat" w:hAnsi="Montserrat"/>
        </w:rPr>
      </w:pPr>
      <w:r w:rsidRPr="00122B5A">
        <w:rPr>
          <w:rStyle w:val="Strong"/>
          <w:rFonts w:ascii="Montserrat" w:hAnsi="Montserrat"/>
        </w:rPr>
        <w:t>Office:</w:t>
      </w:r>
      <w:r w:rsidRPr="00122B5A">
        <w:rPr>
          <w:rFonts w:ascii="Montserrat" w:hAnsi="Montserrat"/>
        </w:rPr>
        <w:t xml:space="preserve"> (+244) 945 677 901</w:t>
      </w:r>
      <w:r w:rsidRPr="00122B5A">
        <w:rPr>
          <w:rFonts w:ascii="Montserrat" w:hAnsi="Montserrat"/>
        </w:rPr>
        <w:br/>
      </w:r>
      <w:r w:rsidRPr="00122B5A">
        <w:rPr>
          <w:rStyle w:val="Strong"/>
          <w:rFonts w:ascii="Montserrat" w:hAnsi="Montserrat"/>
        </w:rPr>
        <w:t>Mobile:</w:t>
      </w:r>
      <w:r w:rsidRPr="00122B5A">
        <w:rPr>
          <w:rFonts w:ascii="Montserrat" w:hAnsi="Montserrat"/>
        </w:rPr>
        <w:t xml:space="preserve"> (+244) 945 678 121</w:t>
      </w:r>
      <w:r w:rsidRPr="00122B5A">
        <w:rPr>
          <w:rFonts w:ascii="Montserrat" w:hAnsi="Montserrat"/>
        </w:rPr>
        <w:br/>
      </w:r>
      <w:r w:rsidRPr="00122B5A">
        <w:rPr>
          <w:rStyle w:val="Strong"/>
          <w:rFonts w:ascii="Montserrat" w:hAnsi="Montserrat"/>
        </w:rPr>
        <w:t>Website:</w:t>
      </w:r>
      <w:r w:rsidRPr="00122B5A">
        <w:rPr>
          <w:rFonts w:ascii="Montserrat" w:hAnsi="Montserrat"/>
        </w:rPr>
        <w:t xml:space="preserve"> www.mainsol-angola.com | www.mainsolenergy.com</w:t>
      </w:r>
    </w:p>
    <w:p w14:paraId="6D69C756" w14:textId="07B42B80" w:rsidR="00122B5A" w:rsidRPr="00122B5A" w:rsidRDefault="00122B5A" w:rsidP="00D656FA">
      <w:pPr>
        <w:pStyle w:val="NormalWeb"/>
        <w:spacing w:before="0" w:beforeAutospacing="0" w:after="0" w:afterAutospacing="0"/>
        <w:rPr>
          <w:rFonts w:ascii="Montserrat" w:hAnsi="Montserrat"/>
        </w:rPr>
      </w:pPr>
      <w:r w:rsidRPr="00122B5A">
        <w:rPr>
          <w:rStyle w:val="Strong"/>
          <w:rFonts w:ascii="Montserrat" w:hAnsi="Montserrat"/>
        </w:rPr>
        <w:t>Chief Executive Officer:</w:t>
      </w:r>
      <w:r w:rsidRPr="00122B5A">
        <w:rPr>
          <w:rFonts w:ascii="Montserrat" w:hAnsi="Montserrat"/>
        </w:rPr>
        <w:t xml:space="preserve"> Jurelmo Lopes </w:t>
      </w:r>
    </w:p>
    <w:p w14:paraId="48E6032C" w14:textId="25F57464" w:rsidR="002F38B6" w:rsidRDefault="00122B5A" w:rsidP="00D656FA">
      <w:pPr>
        <w:pStyle w:val="NormalWeb"/>
        <w:spacing w:before="0" w:beforeAutospacing="0" w:after="0" w:afterAutospacing="0"/>
        <w:rPr>
          <w:rFonts w:ascii="Montserrat" w:hAnsi="Montserrat"/>
        </w:rPr>
      </w:pPr>
      <w:r w:rsidRPr="00122B5A">
        <w:rPr>
          <w:rStyle w:val="Strong"/>
          <w:rFonts w:ascii="Montserrat" w:hAnsi="Montserrat"/>
        </w:rPr>
        <w:t>ESG Officer:</w:t>
      </w:r>
      <w:r w:rsidRPr="00122B5A">
        <w:rPr>
          <w:rFonts w:ascii="Montserrat" w:hAnsi="Montserrat"/>
        </w:rPr>
        <w:t xml:space="preserve"> Hugo Augusto </w:t>
      </w:r>
    </w:p>
    <w:p w14:paraId="2B0B42B2" w14:textId="77777777" w:rsidR="00D656FA" w:rsidRDefault="00122B5A" w:rsidP="00D656FA">
      <w:pPr>
        <w:pStyle w:val="NormalWeb"/>
        <w:spacing w:before="0" w:beforeAutospacing="0" w:after="0" w:afterAutospacing="0"/>
        <w:rPr>
          <w:rFonts w:ascii="Montserrat" w:hAnsi="Montserrat"/>
        </w:rPr>
      </w:pPr>
      <w:r w:rsidRPr="00122B5A">
        <w:rPr>
          <w:rStyle w:val="Strong"/>
          <w:rFonts w:ascii="Montserrat" w:hAnsi="Montserrat"/>
        </w:rPr>
        <w:t>Compliance Officer:</w:t>
      </w:r>
      <w:r w:rsidRPr="00122B5A">
        <w:rPr>
          <w:rFonts w:ascii="Montserrat" w:hAnsi="Montserrat"/>
        </w:rPr>
        <w:t xml:space="preserve"> Júlio Ribeiro </w:t>
      </w:r>
    </w:p>
    <w:p w14:paraId="445ABB25" w14:textId="07993F49" w:rsidR="00122B5A" w:rsidRPr="00122B5A" w:rsidRDefault="00122B5A" w:rsidP="00D656FA">
      <w:pPr>
        <w:pStyle w:val="NormalWeb"/>
        <w:spacing w:before="0" w:beforeAutospacing="0" w:after="0" w:afterAutospacing="0"/>
        <w:rPr>
          <w:rFonts w:ascii="Montserrat" w:hAnsi="Montserrat"/>
        </w:rPr>
      </w:pPr>
      <w:r w:rsidRPr="00122B5A">
        <w:rPr>
          <w:rFonts w:ascii="Montserrat" w:hAnsi="Montserrat"/>
        </w:rPr>
        <w:t xml:space="preserve">Email: compliance@mainsol-angola.com </w:t>
      </w:r>
    </w:p>
    <w:p w14:paraId="1D871BB0" w14:textId="6A0A7928" w:rsidR="002F38B6" w:rsidRDefault="00122B5A" w:rsidP="00D656FA">
      <w:pPr>
        <w:pStyle w:val="NormalWeb"/>
        <w:spacing w:before="0" w:beforeAutospacing="0" w:after="0" w:afterAutospacing="0"/>
        <w:jc w:val="both"/>
        <w:rPr>
          <w:rFonts w:ascii="Montserrat" w:hAnsi="Montserrat"/>
        </w:rPr>
      </w:pPr>
      <w:r w:rsidRPr="00122B5A">
        <w:rPr>
          <w:rStyle w:val="Strong"/>
          <w:rFonts w:ascii="Montserrat" w:hAnsi="Montserrat"/>
        </w:rPr>
        <w:t>Chief Operating Officer:</w:t>
      </w:r>
      <w:r w:rsidRPr="00122B5A">
        <w:rPr>
          <w:rFonts w:ascii="Montserrat" w:hAnsi="Montserrat"/>
        </w:rPr>
        <w:t xml:space="preserve"> Joseph </w:t>
      </w:r>
      <w:proofErr w:type="spellStart"/>
      <w:r w:rsidRPr="00122B5A">
        <w:rPr>
          <w:rFonts w:ascii="Montserrat" w:hAnsi="Montserrat"/>
        </w:rPr>
        <w:t>Ekpuk</w:t>
      </w:r>
      <w:proofErr w:type="spellEnd"/>
      <w:r w:rsidRPr="00122B5A">
        <w:rPr>
          <w:rFonts w:ascii="Montserrat" w:hAnsi="Montserrat"/>
        </w:rPr>
        <w:t xml:space="preserve"> </w:t>
      </w:r>
    </w:p>
    <w:p w14:paraId="5A3AE6DE" w14:textId="77777777" w:rsidR="00122B5A" w:rsidRPr="00122B5A" w:rsidRDefault="00122B5A" w:rsidP="00D656FA">
      <w:pPr>
        <w:pStyle w:val="NormalWeb"/>
        <w:spacing w:before="0" w:beforeAutospacing="0" w:after="0" w:afterAutospacing="0"/>
        <w:jc w:val="both"/>
        <w:rPr>
          <w:rFonts w:ascii="Montserrat" w:hAnsi="Montserrat"/>
        </w:rPr>
      </w:pPr>
      <w:r w:rsidRPr="00122B5A">
        <w:rPr>
          <w:rStyle w:val="Strong"/>
          <w:rFonts w:ascii="Montserrat" w:hAnsi="Montserrat"/>
        </w:rPr>
        <w:t>24/7 Ethics Hotline:</w:t>
      </w:r>
      <w:r w:rsidRPr="00122B5A">
        <w:rPr>
          <w:rFonts w:ascii="Montserrat" w:hAnsi="Montserrat"/>
        </w:rPr>
        <w:t xml:space="preserve"> (+244) 945 677 901 </w:t>
      </w:r>
      <w:r w:rsidRPr="00122B5A">
        <w:rPr>
          <w:rStyle w:val="Strong"/>
          <w:rFonts w:ascii="Montserrat" w:hAnsi="Montserrat"/>
        </w:rPr>
        <w:t>Online Reporting:</w:t>
      </w:r>
      <w:r w:rsidRPr="00122B5A">
        <w:rPr>
          <w:rFonts w:ascii="Montserrat" w:hAnsi="Montserrat"/>
        </w:rPr>
        <w:t xml:space="preserve"> www.mainsol-angola.com/ethics </w:t>
      </w:r>
      <w:r w:rsidRPr="00122B5A">
        <w:rPr>
          <w:rStyle w:val="Strong"/>
          <w:rFonts w:ascii="Montserrat" w:hAnsi="Montserrat"/>
        </w:rPr>
        <w:t>Anonymous Reports:</w:t>
      </w:r>
      <w:r w:rsidRPr="00122B5A">
        <w:rPr>
          <w:rFonts w:ascii="Montserrat" w:hAnsi="Montserrat"/>
        </w:rPr>
        <w:t xml:space="preserve"> ethics@mainsol-angola.com</w:t>
      </w:r>
    </w:p>
    <w:p w14:paraId="20B7B64E" w14:textId="4A5637AE" w:rsidR="00122B5A" w:rsidRPr="00122B5A" w:rsidRDefault="00122B5A" w:rsidP="00122B5A">
      <w:pPr>
        <w:jc w:val="both"/>
        <w:rPr>
          <w:rFonts w:ascii="Montserrat" w:hAnsi="Montserrat"/>
        </w:rPr>
      </w:pPr>
    </w:p>
    <w:p w14:paraId="54DCA28B" w14:textId="77777777" w:rsidR="00D656FA" w:rsidRDefault="00D656FA" w:rsidP="00122B5A">
      <w:pPr>
        <w:pStyle w:val="NormalWeb"/>
        <w:jc w:val="both"/>
        <w:rPr>
          <w:rStyle w:val="Strong"/>
          <w:rFonts w:ascii="Montserrat" w:hAnsi="Montserrat"/>
        </w:rPr>
      </w:pPr>
    </w:p>
    <w:p w14:paraId="00F73073" w14:textId="77777777" w:rsidR="00D656FA" w:rsidRDefault="00D656FA" w:rsidP="00122B5A">
      <w:pPr>
        <w:pStyle w:val="NormalWeb"/>
        <w:jc w:val="both"/>
        <w:rPr>
          <w:rStyle w:val="Strong"/>
          <w:rFonts w:ascii="Montserrat" w:hAnsi="Montserrat"/>
        </w:rPr>
      </w:pPr>
    </w:p>
    <w:p w14:paraId="4F33CF4C" w14:textId="77777777" w:rsidR="00A2411D" w:rsidRDefault="00A2411D">
      <w:pPr>
        <w:spacing w:after="160" w:line="259" w:lineRule="auto"/>
        <w:rPr>
          <w:rFonts w:ascii="Montserrat" w:hAnsi="Montserrat"/>
          <w:b/>
          <w:bCs/>
        </w:rPr>
      </w:pPr>
      <w:r>
        <w:rPr>
          <w:rFonts w:ascii="Montserrat" w:hAnsi="Montserrat"/>
          <w:b/>
          <w:bCs/>
        </w:rPr>
        <w:br w:type="page"/>
      </w:r>
    </w:p>
    <w:p w14:paraId="6B6F6979" w14:textId="77777777" w:rsidR="00A2411D" w:rsidRDefault="00A2411D" w:rsidP="00D656FA">
      <w:pPr>
        <w:pStyle w:val="NormalWeb"/>
        <w:jc w:val="center"/>
        <w:rPr>
          <w:rFonts w:ascii="Montserrat" w:hAnsi="Montserrat"/>
          <w:b/>
          <w:bCs/>
        </w:rPr>
      </w:pPr>
    </w:p>
    <w:p w14:paraId="064D22FE" w14:textId="77777777" w:rsidR="00A2411D" w:rsidRDefault="00A2411D" w:rsidP="00D656FA">
      <w:pPr>
        <w:pStyle w:val="NormalWeb"/>
        <w:jc w:val="center"/>
        <w:rPr>
          <w:rFonts w:ascii="Montserrat" w:hAnsi="Montserrat"/>
          <w:b/>
          <w:bCs/>
        </w:rPr>
      </w:pPr>
    </w:p>
    <w:p w14:paraId="4930352C" w14:textId="77777777" w:rsidR="00A2411D" w:rsidRDefault="00A2411D" w:rsidP="00D656FA">
      <w:pPr>
        <w:pStyle w:val="NormalWeb"/>
        <w:jc w:val="center"/>
        <w:rPr>
          <w:rFonts w:ascii="Montserrat" w:hAnsi="Montserrat"/>
          <w:b/>
          <w:bCs/>
        </w:rPr>
      </w:pPr>
    </w:p>
    <w:p w14:paraId="239EC4B1" w14:textId="77777777" w:rsidR="00A2411D" w:rsidRDefault="00A2411D" w:rsidP="00D656FA">
      <w:pPr>
        <w:pStyle w:val="NormalWeb"/>
        <w:jc w:val="center"/>
        <w:rPr>
          <w:rFonts w:ascii="Montserrat" w:hAnsi="Montserrat"/>
          <w:b/>
          <w:bCs/>
        </w:rPr>
      </w:pPr>
    </w:p>
    <w:p w14:paraId="36A94C8B" w14:textId="77777777" w:rsidR="00A2411D" w:rsidRDefault="00A2411D" w:rsidP="00D656FA">
      <w:pPr>
        <w:pStyle w:val="NormalWeb"/>
        <w:jc w:val="center"/>
        <w:rPr>
          <w:rFonts w:ascii="Montserrat" w:hAnsi="Montserrat"/>
          <w:b/>
          <w:bCs/>
        </w:rPr>
      </w:pPr>
    </w:p>
    <w:p w14:paraId="0E6FA23E" w14:textId="77777777" w:rsidR="00A2411D" w:rsidRDefault="00A2411D" w:rsidP="00D656FA">
      <w:pPr>
        <w:pStyle w:val="NormalWeb"/>
        <w:jc w:val="center"/>
        <w:rPr>
          <w:rFonts w:ascii="Montserrat" w:hAnsi="Montserrat"/>
          <w:b/>
          <w:bCs/>
        </w:rPr>
      </w:pPr>
    </w:p>
    <w:p w14:paraId="08967DA3" w14:textId="58442444" w:rsidR="00D656FA" w:rsidRPr="00A2411D" w:rsidRDefault="00D656FA" w:rsidP="00D656FA">
      <w:pPr>
        <w:pStyle w:val="NormalWeb"/>
        <w:jc w:val="center"/>
        <w:rPr>
          <w:rFonts w:ascii="Montserrat" w:hAnsi="Montserrat"/>
          <w:b/>
          <w:bCs/>
          <w:sz w:val="40"/>
          <w:szCs w:val="40"/>
        </w:rPr>
      </w:pPr>
      <w:r w:rsidRPr="00A2411D">
        <w:rPr>
          <w:rFonts w:ascii="Montserrat" w:hAnsi="Montserrat"/>
          <w:b/>
          <w:bCs/>
          <w:sz w:val="40"/>
          <w:szCs w:val="40"/>
        </w:rPr>
        <w:t>"Integrity is the foundation upon which all other virtues are built."</w:t>
      </w:r>
    </w:p>
    <w:p w14:paraId="42D99824" w14:textId="129993A4" w:rsidR="00122B5A" w:rsidRDefault="00122B5A" w:rsidP="00D656FA">
      <w:pPr>
        <w:pStyle w:val="NormalWeb"/>
        <w:jc w:val="center"/>
        <w:rPr>
          <w:rFonts w:ascii="Montserrat" w:hAnsi="Montserrat"/>
        </w:rPr>
      </w:pPr>
      <w:r w:rsidRPr="00122B5A">
        <w:rPr>
          <w:rFonts w:ascii="Montserrat" w:hAnsi="Montserrat"/>
        </w:rPr>
        <w:t xml:space="preserve">- </w:t>
      </w:r>
      <w:r w:rsidR="00D656FA" w:rsidRPr="00D656FA">
        <w:rPr>
          <w:rFonts w:ascii="Montserrat" w:hAnsi="Montserrat"/>
        </w:rPr>
        <w:t>Kwame Nkrumah</w:t>
      </w:r>
    </w:p>
    <w:p w14:paraId="41047B71" w14:textId="77777777" w:rsidR="00D656FA" w:rsidRDefault="00D656FA" w:rsidP="00D656FA">
      <w:pPr>
        <w:pStyle w:val="NormalWeb"/>
        <w:jc w:val="center"/>
        <w:rPr>
          <w:rFonts w:ascii="Montserrat" w:hAnsi="Montserrat"/>
        </w:rPr>
      </w:pPr>
    </w:p>
    <w:p w14:paraId="01071760" w14:textId="77777777" w:rsidR="00D656FA" w:rsidRDefault="00D656FA" w:rsidP="00D656FA">
      <w:pPr>
        <w:pStyle w:val="NormalWeb"/>
        <w:jc w:val="center"/>
        <w:rPr>
          <w:rFonts w:ascii="Montserrat" w:hAnsi="Montserrat"/>
        </w:rPr>
      </w:pPr>
    </w:p>
    <w:p w14:paraId="2C120342" w14:textId="77777777" w:rsidR="00D656FA" w:rsidRPr="00122B5A" w:rsidRDefault="00D656FA" w:rsidP="00D656FA">
      <w:pPr>
        <w:pStyle w:val="NormalWeb"/>
        <w:jc w:val="center"/>
        <w:rPr>
          <w:rFonts w:ascii="Montserrat" w:hAnsi="Montserrat"/>
        </w:rPr>
      </w:pPr>
    </w:p>
    <w:p w14:paraId="30AE73B2" w14:textId="77777777" w:rsidR="00122B5A" w:rsidRPr="00122B5A" w:rsidRDefault="00207DBB" w:rsidP="00122B5A">
      <w:pPr>
        <w:jc w:val="both"/>
        <w:rPr>
          <w:rFonts w:ascii="Montserrat" w:hAnsi="Montserrat"/>
        </w:rPr>
      </w:pPr>
      <w:r w:rsidRPr="00207DBB">
        <w:rPr>
          <w:rFonts w:ascii="Montserrat" w:hAnsi="Montserrat"/>
          <w:noProof/>
          <w14:ligatures w14:val="standardContextual"/>
        </w:rPr>
        <w:pict w14:anchorId="56CCE373">
          <v:rect id="_x0000_i1025" alt="" style="width:451.3pt;height:.05pt;mso-width-percent:0;mso-height-percent:0;mso-width-percent:0;mso-height-percent:0" o:hralign="center" o:hrstd="t" o:hr="t" fillcolor="#a0a0a0" stroked="f"/>
        </w:pict>
      </w:r>
    </w:p>
    <w:p w14:paraId="44474208" w14:textId="68D1F58E" w:rsidR="00D656FA" w:rsidRPr="00A2411D" w:rsidRDefault="00122B5A" w:rsidP="00A2411D">
      <w:pPr>
        <w:pStyle w:val="NormalWeb"/>
        <w:spacing w:line="360" w:lineRule="auto"/>
        <w:jc w:val="both"/>
        <w:rPr>
          <w:rStyle w:val="Strong"/>
          <w:rFonts w:ascii="Montserrat" w:hAnsi="Montserrat"/>
          <w:b w:val="0"/>
          <w:bCs w:val="0"/>
        </w:rPr>
      </w:pPr>
      <w:r w:rsidRPr="00122B5A">
        <w:rPr>
          <w:rStyle w:val="Emphasis"/>
          <w:rFonts w:ascii="Montserrat" w:hAnsi="Montserrat"/>
        </w:rPr>
        <w:t xml:space="preserve">This Code of Ethics is effective as of </w:t>
      </w:r>
      <w:r w:rsidR="002F38B6">
        <w:rPr>
          <w:rStyle w:val="Emphasis"/>
          <w:rFonts w:ascii="Montserrat" w:hAnsi="Montserrat"/>
        </w:rPr>
        <w:t>4</w:t>
      </w:r>
      <w:r w:rsidR="002F38B6" w:rsidRPr="002F38B6">
        <w:rPr>
          <w:rStyle w:val="Emphasis"/>
          <w:rFonts w:ascii="Montserrat" w:hAnsi="Montserrat"/>
          <w:vertAlign w:val="superscript"/>
        </w:rPr>
        <w:t>th</w:t>
      </w:r>
      <w:r w:rsidR="002F38B6">
        <w:rPr>
          <w:rStyle w:val="Emphasis"/>
          <w:rFonts w:ascii="Montserrat" w:hAnsi="Montserrat"/>
        </w:rPr>
        <w:t xml:space="preserve"> April 2025</w:t>
      </w:r>
      <w:r w:rsidRPr="00122B5A">
        <w:rPr>
          <w:rStyle w:val="Emphasis"/>
          <w:rFonts w:ascii="Montserrat" w:hAnsi="Montserrat"/>
        </w:rPr>
        <w:t xml:space="preserve"> and supersedes all previous versions. It will be reviewed annually and updated as necessary to reflect our evolving business environment and regulatory requirements.</w:t>
      </w:r>
    </w:p>
    <w:p w14:paraId="7A3FE47D" w14:textId="77777777" w:rsidR="00D656FA" w:rsidRDefault="00D656FA" w:rsidP="00122B5A">
      <w:pPr>
        <w:pStyle w:val="NormalWeb"/>
        <w:jc w:val="both"/>
        <w:rPr>
          <w:rStyle w:val="Strong"/>
          <w:rFonts w:ascii="Montserrat" w:hAnsi="Montserrat"/>
        </w:rPr>
      </w:pPr>
    </w:p>
    <w:p w14:paraId="3FBF38B2" w14:textId="7CBD0398" w:rsidR="00306F32" w:rsidRDefault="00122B5A" w:rsidP="00122B5A">
      <w:pPr>
        <w:pStyle w:val="NormalWeb"/>
        <w:jc w:val="both"/>
        <w:rPr>
          <w:rFonts w:ascii="Montserrat" w:hAnsi="Montserrat"/>
        </w:rPr>
      </w:pPr>
      <w:r w:rsidRPr="00122B5A">
        <w:rPr>
          <w:rStyle w:val="Strong"/>
          <w:rFonts w:ascii="Montserrat" w:hAnsi="Montserrat"/>
        </w:rPr>
        <w:t>Document Version:</w:t>
      </w:r>
      <w:r w:rsidRPr="00122B5A">
        <w:rPr>
          <w:rFonts w:ascii="Montserrat" w:hAnsi="Montserrat"/>
        </w:rPr>
        <w:t xml:space="preserve"> 2.0 </w:t>
      </w:r>
      <w:r w:rsidR="00306F32">
        <w:rPr>
          <w:rFonts w:ascii="Montserrat" w:hAnsi="Montserrat"/>
        </w:rPr>
        <w:t>- 2025</w:t>
      </w:r>
    </w:p>
    <w:p w14:paraId="572B746C" w14:textId="55B06FC4" w:rsidR="00306F32" w:rsidRDefault="00122B5A" w:rsidP="00122B5A">
      <w:pPr>
        <w:pStyle w:val="NormalWeb"/>
        <w:jc w:val="both"/>
        <w:rPr>
          <w:rFonts w:ascii="Montserrat" w:hAnsi="Montserrat"/>
        </w:rPr>
      </w:pPr>
      <w:r w:rsidRPr="00122B5A">
        <w:rPr>
          <w:rStyle w:val="Strong"/>
          <w:rFonts w:ascii="Montserrat" w:hAnsi="Montserrat"/>
        </w:rPr>
        <w:t>Effective Date:</w:t>
      </w:r>
      <w:r w:rsidRPr="00122B5A">
        <w:rPr>
          <w:rFonts w:ascii="Montserrat" w:hAnsi="Montserrat"/>
        </w:rPr>
        <w:t xml:space="preserve"> </w:t>
      </w:r>
      <w:r w:rsidR="00306F32">
        <w:rPr>
          <w:rFonts w:ascii="Montserrat" w:hAnsi="Montserrat"/>
        </w:rPr>
        <w:t>4</w:t>
      </w:r>
      <w:r w:rsidR="00306F32" w:rsidRPr="00306F32">
        <w:rPr>
          <w:rFonts w:ascii="Montserrat" w:hAnsi="Montserrat"/>
          <w:vertAlign w:val="superscript"/>
        </w:rPr>
        <w:t>th</w:t>
      </w:r>
      <w:r w:rsidR="00306F32">
        <w:rPr>
          <w:rFonts w:ascii="Montserrat" w:hAnsi="Montserrat"/>
        </w:rPr>
        <w:t xml:space="preserve"> April 2025</w:t>
      </w:r>
      <w:r w:rsidRPr="00122B5A">
        <w:rPr>
          <w:rFonts w:ascii="Montserrat" w:hAnsi="Montserrat"/>
        </w:rPr>
        <w:t xml:space="preserve"> </w:t>
      </w:r>
    </w:p>
    <w:p w14:paraId="58D03FC0" w14:textId="27972B78" w:rsidR="00306F32" w:rsidRDefault="00122B5A" w:rsidP="00122B5A">
      <w:pPr>
        <w:pStyle w:val="NormalWeb"/>
        <w:jc w:val="both"/>
        <w:rPr>
          <w:rFonts w:ascii="Montserrat" w:hAnsi="Montserrat"/>
        </w:rPr>
      </w:pPr>
      <w:r w:rsidRPr="00122B5A">
        <w:rPr>
          <w:rStyle w:val="Strong"/>
          <w:rFonts w:ascii="Montserrat" w:hAnsi="Montserrat"/>
        </w:rPr>
        <w:t>Next Review Date:</w:t>
      </w:r>
      <w:r w:rsidRPr="00122B5A">
        <w:rPr>
          <w:rFonts w:ascii="Montserrat" w:hAnsi="Montserrat"/>
        </w:rPr>
        <w:t xml:space="preserve"> </w:t>
      </w:r>
      <w:r w:rsidR="00306F32">
        <w:rPr>
          <w:rFonts w:ascii="Montserrat" w:hAnsi="Montserrat"/>
        </w:rPr>
        <w:t>4</w:t>
      </w:r>
      <w:r w:rsidR="00306F32" w:rsidRPr="00306F32">
        <w:rPr>
          <w:rFonts w:ascii="Montserrat" w:hAnsi="Montserrat"/>
          <w:vertAlign w:val="superscript"/>
        </w:rPr>
        <w:t>th</w:t>
      </w:r>
      <w:r w:rsidR="00306F32">
        <w:rPr>
          <w:rFonts w:ascii="Montserrat" w:hAnsi="Montserrat"/>
        </w:rPr>
        <w:t xml:space="preserve"> April 2026</w:t>
      </w:r>
      <w:r w:rsidRPr="00122B5A">
        <w:rPr>
          <w:rFonts w:ascii="Montserrat" w:hAnsi="Montserrat"/>
        </w:rPr>
        <w:t xml:space="preserve"> </w:t>
      </w:r>
    </w:p>
    <w:p w14:paraId="2D98464D" w14:textId="45CDB50A" w:rsidR="002F38B6" w:rsidRDefault="00122B5A" w:rsidP="00306F32">
      <w:pPr>
        <w:pStyle w:val="NormalWeb"/>
        <w:rPr>
          <w:rStyle w:val="Strong"/>
          <w:rFonts w:ascii="Montserrat" w:hAnsi="Montserrat"/>
        </w:rPr>
      </w:pPr>
      <w:r w:rsidRPr="00122B5A">
        <w:rPr>
          <w:rStyle w:val="Strong"/>
          <w:rFonts w:ascii="Montserrat" w:hAnsi="Montserrat"/>
        </w:rPr>
        <w:t>Approved by:</w:t>
      </w:r>
      <w:r w:rsidRPr="00122B5A">
        <w:rPr>
          <w:rFonts w:ascii="Montserrat" w:hAnsi="Montserrat"/>
        </w:rPr>
        <w:t xml:space="preserve"> Jurelmo Lopes, Chief Executive Officer</w:t>
      </w:r>
    </w:p>
    <w:p w14:paraId="0FF95639" w14:textId="77777777" w:rsidR="002F38B6" w:rsidRDefault="002F38B6" w:rsidP="00306F32">
      <w:pPr>
        <w:pStyle w:val="NormalWeb"/>
        <w:rPr>
          <w:rStyle w:val="Strong"/>
          <w:rFonts w:ascii="Montserrat" w:hAnsi="Montserrat"/>
        </w:rPr>
      </w:pPr>
      <w:r>
        <w:rPr>
          <w:rStyle w:val="Strong"/>
          <w:rFonts w:ascii="Montserrat" w:hAnsi="Montserrat"/>
        </w:rPr>
        <w:t xml:space="preserve">Reviewed by: </w:t>
      </w:r>
      <w:r w:rsidRPr="002F38B6">
        <w:rPr>
          <w:rStyle w:val="Strong"/>
          <w:rFonts w:ascii="Montserrat" w:hAnsi="Montserrat"/>
          <w:b w:val="0"/>
          <w:bCs w:val="0"/>
        </w:rPr>
        <w:t>Hugo Augusto</w:t>
      </w:r>
      <w:r>
        <w:rPr>
          <w:rStyle w:val="Strong"/>
          <w:rFonts w:ascii="Montserrat" w:hAnsi="Montserrat"/>
          <w:b w:val="0"/>
          <w:bCs w:val="0"/>
        </w:rPr>
        <w:t xml:space="preserve">, ESG Officer </w:t>
      </w:r>
      <w:r>
        <w:rPr>
          <w:rStyle w:val="Strong"/>
          <w:rFonts w:ascii="Montserrat" w:hAnsi="Montserrat"/>
        </w:rPr>
        <w:t xml:space="preserve"> </w:t>
      </w:r>
    </w:p>
    <w:p w14:paraId="60873CA9" w14:textId="77777777" w:rsidR="002F38B6" w:rsidRDefault="002F38B6">
      <w:pPr>
        <w:spacing w:after="160" w:line="259" w:lineRule="auto"/>
        <w:rPr>
          <w:rStyle w:val="Strong"/>
          <w:rFonts w:ascii="Montserrat" w:hAnsi="Montserrat"/>
        </w:rPr>
      </w:pPr>
      <w:r>
        <w:rPr>
          <w:rStyle w:val="Strong"/>
          <w:rFonts w:ascii="Montserrat" w:hAnsi="Montserrat"/>
        </w:rPr>
        <w:br w:type="page"/>
      </w:r>
    </w:p>
    <w:p w14:paraId="2BECD772" w14:textId="2BBD291C" w:rsidR="00D22A4C" w:rsidRPr="00BB1B03" w:rsidRDefault="002F38B6" w:rsidP="00306F32">
      <w:pPr>
        <w:pStyle w:val="NormalWeb"/>
        <w:rPr>
          <w:rFonts w:ascii="Montserrat" w:hAnsi="Montserrat"/>
        </w:rPr>
      </w:pPr>
      <w:r w:rsidRPr="00795DC9">
        <w:rPr>
          <w:rFonts w:ascii="Montserrat" w:hAnsi="Montserrat" w:cs="Helvetica"/>
          <w:noProof/>
        </w:rPr>
        <w:lastRenderedPageBreak/>
        <w:drawing>
          <wp:anchor distT="0" distB="0" distL="114300" distR="114300" simplePos="0" relativeHeight="251657215" behindDoc="1" locked="0" layoutInCell="1" allowOverlap="1" wp14:anchorId="5897CF9C" wp14:editId="23691E6C">
            <wp:simplePos x="0" y="0"/>
            <wp:positionH relativeFrom="column">
              <wp:posOffset>-1693026</wp:posOffset>
            </wp:positionH>
            <wp:positionV relativeFrom="paragraph">
              <wp:posOffset>-1344930</wp:posOffset>
            </wp:positionV>
            <wp:extent cx="10505440" cy="7011035"/>
            <wp:effectExtent l="0" t="0" r="0" b="0"/>
            <wp:wrapNone/>
            <wp:docPr id="10431427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42720" name="Picture 5"/>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0505440" cy="701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D22A4C" w:rsidRPr="00BB1B03">
        <w:rPr>
          <w:rFonts w:ascii="Montserrat" w:hAnsi="Montserrat"/>
        </w:rPr>
        <w:br/>
      </w:r>
    </w:p>
    <w:p w14:paraId="3811EBC7" w14:textId="5243E8AB" w:rsidR="00D22A4C" w:rsidRDefault="00D22A4C" w:rsidP="00D22A4C">
      <w:pPr>
        <w:rPr>
          <w:rFonts w:ascii="Montserrat" w:hAnsi="Montserrat"/>
        </w:rPr>
      </w:pPr>
    </w:p>
    <w:p w14:paraId="40B31355" w14:textId="77777777" w:rsidR="00306F32" w:rsidRDefault="00306F32" w:rsidP="00D22A4C">
      <w:pPr>
        <w:rPr>
          <w:rFonts w:ascii="Montserrat" w:hAnsi="Montserrat"/>
        </w:rPr>
      </w:pPr>
    </w:p>
    <w:p w14:paraId="6DD77355" w14:textId="77777777" w:rsidR="00306F32" w:rsidRDefault="00306F32" w:rsidP="00D22A4C">
      <w:pPr>
        <w:rPr>
          <w:rFonts w:ascii="Montserrat" w:hAnsi="Montserrat"/>
        </w:rPr>
      </w:pPr>
    </w:p>
    <w:p w14:paraId="5F825711" w14:textId="77777777" w:rsidR="00306F32" w:rsidRDefault="00306F32" w:rsidP="00D22A4C">
      <w:pPr>
        <w:rPr>
          <w:rFonts w:ascii="Montserrat" w:hAnsi="Montserrat"/>
        </w:rPr>
      </w:pPr>
    </w:p>
    <w:p w14:paraId="5DC1956D" w14:textId="77777777" w:rsidR="00306F32" w:rsidRDefault="00306F32" w:rsidP="00D22A4C">
      <w:pPr>
        <w:rPr>
          <w:rFonts w:ascii="Montserrat" w:hAnsi="Montserrat"/>
        </w:rPr>
      </w:pPr>
    </w:p>
    <w:p w14:paraId="01BE302B" w14:textId="78CEAC83" w:rsidR="00306F32" w:rsidRPr="00BB1B03" w:rsidRDefault="00306F32" w:rsidP="00D22A4C">
      <w:pPr>
        <w:rPr>
          <w:rFonts w:ascii="Montserrat" w:hAnsi="Montserrat"/>
        </w:rPr>
      </w:pPr>
    </w:p>
    <w:p w14:paraId="0F865AA9" w14:textId="2BE85C89" w:rsidR="006D38A4" w:rsidRPr="00DE094B" w:rsidRDefault="006D38A4" w:rsidP="006D38A4">
      <w:pPr>
        <w:ind w:left="3544"/>
        <w:jc w:val="both"/>
        <w:rPr>
          <w:rFonts w:ascii="Montserrat" w:hAnsi="Montserrat"/>
        </w:rPr>
      </w:pPr>
    </w:p>
    <w:p w14:paraId="07FC5408" w14:textId="567F2389" w:rsidR="006D38A4" w:rsidRPr="00DE094B" w:rsidRDefault="006D38A4" w:rsidP="006D38A4">
      <w:pPr>
        <w:ind w:left="3544"/>
        <w:jc w:val="both"/>
        <w:rPr>
          <w:rFonts w:ascii="Montserrat" w:hAnsi="Montserrat"/>
        </w:rPr>
      </w:pPr>
    </w:p>
    <w:p w14:paraId="3A03A80F" w14:textId="07E694F7" w:rsidR="006D38A4" w:rsidRPr="00DE094B" w:rsidRDefault="006D38A4" w:rsidP="006D38A4">
      <w:pPr>
        <w:ind w:left="3544"/>
        <w:jc w:val="both"/>
        <w:rPr>
          <w:rFonts w:ascii="Montserrat" w:hAnsi="Montserrat"/>
        </w:rPr>
      </w:pPr>
    </w:p>
    <w:p w14:paraId="44FD27E2" w14:textId="5E2EF0B3" w:rsidR="006D38A4" w:rsidRPr="00DE094B" w:rsidRDefault="006D38A4" w:rsidP="006D38A4">
      <w:pPr>
        <w:ind w:left="3544"/>
        <w:jc w:val="both"/>
        <w:rPr>
          <w:rFonts w:ascii="Montserrat" w:hAnsi="Montserrat"/>
        </w:rPr>
      </w:pPr>
    </w:p>
    <w:p w14:paraId="136F0E66" w14:textId="122154FB" w:rsidR="006D38A4" w:rsidRPr="00DE094B" w:rsidRDefault="006D38A4" w:rsidP="006D38A4">
      <w:pPr>
        <w:ind w:left="3544"/>
        <w:jc w:val="both"/>
        <w:rPr>
          <w:rFonts w:ascii="Montserrat" w:hAnsi="Montserrat"/>
        </w:rPr>
      </w:pPr>
    </w:p>
    <w:p w14:paraId="4EDF6A32" w14:textId="1DEC6DF3" w:rsidR="006D38A4" w:rsidRPr="00DE094B" w:rsidRDefault="006D38A4" w:rsidP="006D38A4">
      <w:pPr>
        <w:ind w:left="3544"/>
        <w:jc w:val="both"/>
        <w:rPr>
          <w:rFonts w:ascii="Montserrat" w:hAnsi="Montserrat"/>
        </w:rPr>
      </w:pPr>
    </w:p>
    <w:p w14:paraId="42283B03" w14:textId="6F5AF0D8" w:rsidR="002F5168" w:rsidRPr="00795DC9" w:rsidRDefault="006D38A4" w:rsidP="00CE4B77">
      <w:pPr>
        <w:rPr>
          <w:rFonts w:ascii="Montserrat" w:hAnsi="Montserrat"/>
        </w:rPr>
      </w:pPr>
      <w:r w:rsidRPr="00795DC9">
        <w:rPr>
          <w:rFonts w:ascii="Montserrat" w:hAnsi="Montserrat" w:cs="Helvetica"/>
          <w:noProof/>
        </w:rPr>
        <w:drawing>
          <wp:anchor distT="0" distB="0" distL="114300" distR="114300" simplePos="0" relativeHeight="251664384" behindDoc="1" locked="0" layoutInCell="1" allowOverlap="1" wp14:anchorId="6F1787A9" wp14:editId="58266260">
            <wp:simplePos x="0" y="0"/>
            <wp:positionH relativeFrom="column">
              <wp:posOffset>-847725</wp:posOffset>
            </wp:positionH>
            <wp:positionV relativeFrom="paragraph">
              <wp:posOffset>1571625</wp:posOffset>
            </wp:positionV>
            <wp:extent cx="7783830" cy="5495925"/>
            <wp:effectExtent l="0" t="0" r="1270" b="3175"/>
            <wp:wrapNone/>
            <wp:docPr id="4779259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alphaModFix amt="0"/>
                      <a:extLst>
                        <a:ext uri="{28A0092B-C50C-407E-A947-70E740481C1C}">
                          <a14:useLocalDpi xmlns:a14="http://schemas.microsoft.com/office/drawing/2010/main" val="0"/>
                        </a:ext>
                      </a:extLst>
                    </a:blip>
                    <a:srcRect/>
                    <a:stretch>
                      <a:fillRect/>
                    </a:stretch>
                  </pic:blipFill>
                  <pic:spPr bwMode="auto">
                    <a:xfrm>
                      <a:off x="0" y="0"/>
                      <a:ext cx="7783830" cy="5495925"/>
                    </a:xfrm>
                    <a:prstGeom prst="rect">
                      <a:avLst/>
                    </a:prstGeom>
                    <a:solidFill>
                      <a:srgbClr val="002060"/>
                    </a:solidFill>
                    <a:ln>
                      <a:noFill/>
                    </a:ln>
                  </pic:spPr>
                </pic:pic>
              </a:graphicData>
            </a:graphic>
            <wp14:sizeRelH relativeFrom="page">
              <wp14:pctWidth>0</wp14:pctWidth>
            </wp14:sizeRelH>
            <wp14:sizeRelV relativeFrom="page">
              <wp14:pctHeight>0</wp14:pctHeight>
            </wp14:sizeRelV>
          </wp:anchor>
        </w:drawing>
      </w:r>
      <w:r w:rsidRPr="00795DC9">
        <w:rPr>
          <w:rFonts w:ascii="Montserrat" w:hAnsi="Montserrat" w:cs="Helvetica"/>
          <w:noProof/>
        </w:rPr>
        <w:drawing>
          <wp:anchor distT="0" distB="0" distL="114300" distR="114300" simplePos="0" relativeHeight="251666432" behindDoc="0" locked="0" layoutInCell="1" allowOverlap="1" wp14:anchorId="3FA6FEC5" wp14:editId="4FBB0A85">
            <wp:simplePos x="0" y="0"/>
            <wp:positionH relativeFrom="column">
              <wp:posOffset>2021840</wp:posOffset>
            </wp:positionH>
            <wp:positionV relativeFrom="paragraph">
              <wp:posOffset>3847465</wp:posOffset>
            </wp:positionV>
            <wp:extent cx="2012315" cy="1339850"/>
            <wp:effectExtent l="0" t="0" r="0" b="0"/>
            <wp:wrapNone/>
            <wp:docPr id="12070569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50217"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2315" cy="1339850"/>
                    </a:xfrm>
                    <a:prstGeom prst="rect">
                      <a:avLst/>
                    </a:prstGeom>
                  </pic:spPr>
                </pic:pic>
              </a:graphicData>
            </a:graphic>
            <wp14:sizeRelH relativeFrom="page">
              <wp14:pctWidth>0</wp14:pctWidth>
            </wp14:sizeRelH>
            <wp14:sizeRelV relativeFrom="page">
              <wp14:pctHeight>0</wp14:pctHeight>
            </wp14:sizeRelV>
          </wp:anchor>
        </w:drawing>
      </w:r>
    </w:p>
    <w:sectPr w:rsidR="002F5168" w:rsidRPr="00795DC9" w:rsidSect="00B665D7">
      <w:headerReference w:type="even" r:id="rId14"/>
      <w:headerReference w:type="default" r:id="rId15"/>
      <w:footerReference w:type="default" r:id="rId16"/>
      <w:headerReference w:type="first" r:id="rId17"/>
      <w:pgSz w:w="11906" w:h="16838"/>
      <w:pgMar w:top="1867" w:right="1133" w:bottom="1417" w:left="1134" w:header="708" w:footer="18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4485E" w14:textId="77777777" w:rsidR="00207DBB" w:rsidRDefault="00207DBB" w:rsidP="001914C4">
      <w:r>
        <w:separator/>
      </w:r>
    </w:p>
  </w:endnote>
  <w:endnote w:type="continuationSeparator" w:id="0">
    <w:p w14:paraId="3E99B0E9" w14:textId="77777777" w:rsidR="00207DBB" w:rsidRDefault="00207DBB" w:rsidP="00191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ontserrat">
    <w:panose1 w:val="000005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9E38D" w14:textId="50211582" w:rsidR="001914C4" w:rsidRDefault="002F5168">
    <w:pPr>
      <w:pStyle w:val="Footer"/>
    </w:pPr>
    <w:r>
      <w:rPr>
        <w:noProof/>
      </w:rPr>
      <mc:AlternateContent>
        <mc:Choice Requires="wpg">
          <w:drawing>
            <wp:anchor distT="0" distB="0" distL="114300" distR="114300" simplePos="0" relativeHeight="251667456" behindDoc="0" locked="0" layoutInCell="1" allowOverlap="1" wp14:anchorId="2042F312" wp14:editId="58877B9F">
              <wp:simplePos x="0" y="0"/>
              <wp:positionH relativeFrom="margin">
                <wp:align>center</wp:align>
              </wp:positionH>
              <wp:positionV relativeFrom="paragraph">
                <wp:posOffset>-12065</wp:posOffset>
              </wp:positionV>
              <wp:extent cx="6108700" cy="1152525"/>
              <wp:effectExtent l="0" t="0" r="6350" b="9525"/>
              <wp:wrapNone/>
              <wp:docPr id="627069492" name="Agrupar 3"/>
              <wp:cNvGraphicFramePr/>
              <a:graphic xmlns:a="http://schemas.openxmlformats.org/drawingml/2006/main">
                <a:graphicData uri="http://schemas.microsoft.com/office/word/2010/wordprocessingGroup">
                  <wpg:wgp>
                    <wpg:cNvGrpSpPr/>
                    <wpg:grpSpPr>
                      <a:xfrm>
                        <a:off x="0" y="0"/>
                        <a:ext cx="6108700" cy="1152525"/>
                        <a:chOff x="0" y="0"/>
                        <a:chExt cx="6108700" cy="1152525"/>
                      </a:xfrm>
                    </wpg:grpSpPr>
                    <wps:wsp>
                      <wps:cNvPr id="1943407503" name="Caixa de texto 2"/>
                      <wps:cNvSpPr txBox="1"/>
                      <wps:spPr>
                        <a:xfrm>
                          <a:off x="0" y="0"/>
                          <a:ext cx="1762125" cy="1143000"/>
                        </a:xfrm>
                        <a:prstGeom prst="rect">
                          <a:avLst/>
                        </a:prstGeom>
                        <a:solidFill>
                          <a:schemeClr val="lt1"/>
                        </a:solidFill>
                        <a:ln w="6350">
                          <a:noFill/>
                        </a:ln>
                      </wps:spPr>
                      <wps:txbx>
                        <w:txbxContent>
                          <w:p w14:paraId="1D58FA1A" w14:textId="61E991CF" w:rsidR="00A80EE2" w:rsidRPr="00202955" w:rsidRDefault="00A80EE2">
                            <w:pPr>
                              <w:rPr>
                                <w:rFonts w:ascii="Montserrat" w:hAnsi="Montserrat"/>
                                <w:b/>
                                <w:bCs/>
                                <w:color w:val="002060"/>
                                <w:sz w:val="14"/>
                                <w:szCs w:val="14"/>
                                <w:lang w:val="pt-BR"/>
                              </w:rPr>
                            </w:pPr>
                            <w:r w:rsidRPr="00202955">
                              <w:rPr>
                                <w:rFonts w:ascii="Montserrat" w:hAnsi="Montserrat"/>
                                <w:b/>
                                <w:bCs/>
                                <w:color w:val="002060"/>
                                <w:sz w:val="14"/>
                                <w:szCs w:val="14"/>
                                <w:lang w:val="pt-BR"/>
                              </w:rPr>
                              <w:t>MAIN OFFICE</w:t>
                            </w:r>
                          </w:p>
                          <w:p w14:paraId="7E6277F6" w14:textId="1BCB0C8A" w:rsidR="00A80EE2" w:rsidRPr="00202955" w:rsidRDefault="00A80EE2">
                            <w:pPr>
                              <w:rPr>
                                <w:rFonts w:ascii="Montserrat" w:hAnsi="Montserrat"/>
                                <w:color w:val="808080" w:themeColor="background1" w:themeShade="80"/>
                                <w:sz w:val="12"/>
                                <w:szCs w:val="12"/>
                                <w:lang w:val="pt-BR"/>
                              </w:rPr>
                            </w:pPr>
                            <w:r w:rsidRPr="00202955">
                              <w:rPr>
                                <w:rFonts w:ascii="Montserrat" w:hAnsi="Montserrat"/>
                                <w:color w:val="808080" w:themeColor="background1" w:themeShade="80"/>
                                <w:sz w:val="12"/>
                                <w:szCs w:val="12"/>
                                <w:lang w:val="pt-BR"/>
                              </w:rPr>
                              <w:t>Condomínio Cristal Terrace, Edifício</w:t>
                            </w:r>
                            <w:r w:rsidR="0039400D" w:rsidRPr="00202955">
                              <w:rPr>
                                <w:rFonts w:ascii="Montserrat" w:hAnsi="Montserrat"/>
                                <w:color w:val="808080" w:themeColor="background1" w:themeShade="80"/>
                                <w:sz w:val="12"/>
                                <w:szCs w:val="12"/>
                                <w:lang w:val="pt-BR"/>
                              </w:rPr>
                              <w:t>, Alvalade Residence, Torre A, Bloco B, 6º Andar, Maianga, Luanda</w:t>
                            </w:r>
                            <w:r w:rsidR="00727594" w:rsidRPr="00202955">
                              <w:rPr>
                                <w:rFonts w:ascii="Montserrat" w:hAnsi="Montserrat"/>
                                <w:color w:val="808080" w:themeColor="background1" w:themeShade="80"/>
                                <w:sz w:val="12"/>
                                <w:szCs w:val="12"/>
                                <w:lang w:val="pt-BR"/>
                              </w:rPr>
                              <w:t xml:space="preserve"> -</w:t>
                            </w:r>
                            <w:r w:rsidR="0039400D" w:rsidRPr="00202955">
                              <w:rPr>
                                <w:rFonts w:ascii="Montserrat" w:hAnsi="Montserrat"/>
                                <w:color w:val="808080" w:themeColor="background1" w:themeShade="80"/>
                                <w:sz w:val="12"/>
                                <w:szCs w:val="12"/>
                                <w:lang w:val="pt-BR"/>
                              </w:rPr>
                              <w:t xml:space="preserve"> Angola</w:t>
                            </w:r>
                          </w:p>
                          <w:p w14:paraId="3CD9E030" w14:textId="61B44A4D" w:rsidR="0039400D" w:rsidRDefault="0039400D" w:rsidP="0039400D">
                            <w:pPr>
                              <w:rPr>
                                <w:rFonts w:ascii="Montserrat" w:hAnsi="Montserrat"/>
                                <w:color w:val="808080" w:themeColor="background1" w:themeShade="80"/>
                                <w:sz w:val="12"/>
                                <w:szCs w:val="12"/>
                              </w:rPr>
                            </w:pPr>
                            <w:r>
                              <w:rPr>
                                <w:rFonts w:ascii="Montserrat" w:hAnsi="Montserrat"/>
                                <w:color w:val="808080" w:themeColor="background1" w:themeShade="80"/>
                                <w:sz w:val="12"/>
                                <w:szCs w:val="12"/>
                              </w:rPr>
                              <w:t>+244 945 677 901</w:t>
                            </w:r>
                          </w:p>
                          <w:p w14:paraId="462B8E0D" w14:textId="03B45C9A" w:rsidR="0039400D" w:rsidRDefault="0039400D" w:rsidP="0039400D">
                            <w:pPr>
                              <w:rPr>
                                <w:rFonts w:ascii="Montserrat" w:hAnsi="Montserrat"/>
                                <w:color w:val="808080" w:themeColor="background1" w:themeShade="80"/>
                                <w:sz w:val="12"/>
                                <w:szCs w:val="12"/>
                              </w:rPr>
                            </w:pPr>
                            <w:r>
                              <w:rPr>
                                <w:rFonts w:ascii="Montserrat" w:hAnsi="Montserrat"/>
                                <w:color w:val="808080" w:themeColor="background1" w:themeShade="80"/>
                                <w:sz w:val="12"/>
                                <w:szCs w:val="12"/>
                              </w:rPr>
                              <w:t>+244 945 678 121</w:t>
                            </w:r>
                          </w:p>
                          <w:p w14:paraId="5382D2AB" w14:textId="49417C13" w:rsidR="0039400D" w:rsidRPr="0039400D" w:rsidRDefault="0039400D" w:rsidP="0039400D">
                            <w:pPr>
                              <w:rPr>
                                <w:rFonts w:ascii="Montserrat" w:hAnsi="Montserrat"/>
                                <w:color w:val="808080" w:themeColor="background1" w:themeShade="80"/>
                                <w:sz w:val="12"/>
                                <w:szCs w:val="12"/>
                              </w:rPr>
                            </w:pPr>
                            <w:r>
                              <w:rPr>
                                <w:rFonts w:ascii="Montserrat" w:hAnsi="Montserrat"/>
                                <w:color w:val="808080" w:themeColor="background1" w:themeShade="80"/>
                                <w:sz w:val="12"/>
                                <w:szCs w:val="12"/>
                              </w:rPr>
                              <w:t>GERAL@MAINSOL-ANGOLA.COM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1178391" name="Caixa de texto 2"/>
                      <wps:cNvSpPr txBox="1"/>
                      <wps:spPr>
                        <a:xfrm>
                          <a:off x="1638300" y="9525"/>
                          <a:ext cx="1543050" cy="1143000"/>
                        </a:xfrm>
                        <a:prstGeom prst="rect">
                          <a:avLst/>
                        </a:prstGeom>
                        <a:solidFill>
                          <a:schemeClr val="lt1"/>
                        </a:solidFill>
                        <a:ln w="6350">
                          <a:noFill/>
                        </a:ln>
                      </wps:spPr>
                      <wps:txbx>
                        <w:txbxContent>
                          <w:p w14:paraId="208FEC89" w14:textId="3542A877" w:rsidR="004321D7" w:rsidRPr="00202955" w:rsidRDefault="00727594" w:rsidP="004321D7">
                            <w:pPr>
                              <w:rPr>
                                <w:rFonts w:ascii="Montserrat" w:hAnsi="Montserrat"/>
                                <w:b/>
                                <w:bCs/>
                                <w:color w:val="002060"/>
                                <w:sz w:val="14"/>
                                <w:szCs w:val="14"/>
                                <w:lang w:val="pt-BR"/>
                              </w:rPr>
                            </w:pPr>
                            <w:r w:rsidRPr="00202955">
                              <w:rPr>
                                <w:rFonts w:ascii="Montserrat" w:hAnsi="Montserrat"/>
                                <w:b/>
                                <w:bCs/>
                                <w:color w:val="002060"/>
                                <w:sz w:val="14"/>
                                <w:szCs w:val="14"/>
                                <w:lang w:val="pt-BR"/>
                              </w:rPr>
                              <w:t>EXECUTIVE OFFICE</w:t>
                            </w:r>
                          </w:p>
                          <w:p w14:paraId="4C721298" w14:textId="407A4303" w:rsidR="004321D7" w:rsidRPr="00202955" w:rsidRDefault="00727594" w:rsidP="004321D7">
                            <w:pPr>
                              <w:rPr>
                                <w:rFonts w:ascii="Montserrat" w:hAnsi="Montserrat"/>
                                <w:color w:val="808080" w:themeColor="background1" w:themeShade="80"/>
                                <w:sz w:val="12"/>
                                <w:szCs w:val="12"/>
                                <w:lang w:val="pt-BR"/>
                              </w:rPr>
                            </w:pPr>
                            <w:r w:rsidRPr="00202955">
                              <w:rPr>
                                <w:rFonts w:ascii="Montserrat" w:hAnsi="Montserrat"/>
                                <w:color w:val="808080" w:themeColor="background1" w:themeShade="80"/>
                                <w:sz w:val="12"/>
                                <w:szCs w:val="12"/>
                                <w:lang w:val="pt-BR"/>
                              </w:rPr>
                              <w:t>Rua Dr. Anibal de Melo, Edifício Bengo, 3B, 3º Andar, Bairro Vila Alica, Luanda - Angola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0317761" name="Caixa de texto 2"/>
                      <wps:cNvSpPr txBox="1"/>
                      <wps:spPr>
                        <a:xfrm>
                          <a:off x="3038475" y="9525"/>
                          <a:ext cx="1504950" cy="1143000"/>
                        </a:xfrm>
                        <a:prstGeom prst="rect">
                          <a:avLst/>
                        </a:prstGeom>
                        <a:solidFill>
                          <a:schemeClr val="lt1"/>
                        </a:solidFill>
                        <a:ln w="6350">
                          <a:noFill/>
                        </a:ln>
                      </wps:spPr>
                      <wps:txbx>
                        <w:txbxContent>
                          <w:p w14:paraId="11F65390" w14:textId="33080D7F" w:rsidR="00681C47" w:rsidRPr="00202955" w:rsidRDefault="00681C47" w:rsidP="00681C47">
                            <w:pPr>
                              <w:rPr>
                                <w:rFonts w:ascii="Montserrat" w:hAnsi="Montserrat"/>
                                <w:b/>
                                <w:bCs/>
                                <w:color w:val="002060"/>
                                <w:sz w:val="14"/>
                                <w:szCs w:val="14"/>
                                <w:lang w:val="pt-BR"/>
                              </w:rPr>
                            </w:pPr>
                            <w:r w:rsidRPr="00202955">
                              <w:rPr>
                                <w:rFonts w:ascii="Montserrat" w:hAnsi="Montserrat"/>
                                <w:b/>
                                <w:bCs/>
                                <w:color w:val="002060"/>
                                <w:sz w:val="14"/>
                                <w:szCs w:val="14"/>
                                <w:lang w:val="pt-BR"/>
                              </w:rPr>
                              <w:t>OPERATIONS SONILS BASE</w:t>
                            </w:r>
                          </w:p>
                          <w:p w14:paraId="31F083B2" w14:textId="1FF2A7E5" w:rsidR="00681C47" w:rsidRPr="00202955" w:rsidRDefault="00DA43B6" w:rsidP="00681C47">
                            <w:pPr>
                              <w:rPr>
                                <w:rFonts w:ascii="Montserrat" w:hAnsi="Montserrat"/>
                                <w:color w:val="808080" w:themeColor="background1" w:themeShade="80"/>
                                <w:sz w:val="12"/>
                                <w:szCs w:val="12"/>
                                <w:lang w:val="pt-BR"/>
                              </w:rPr>
                            </w:pPr>
                            <w:r w:rsidRPr="00202955">
                              <w:rPr>
                                <w:rFonts w:ascii="Montserrat" w:hAnsi="Montserrat"/>
                                <w:color w:val="808080" w:themeColor="background1" w:themeShade="80"/>
                                <w:sz w:val="12"/>
                                <w:szCs w:val="12"/>
                                <w:lang w:val="pt-BR"/>
                              </w:rPr>
                              <w:t>Rua 6 I.L, Bairro Boavista, Luanda - Angola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6668929" name="Caixa de texto 2"/>
                      <wps:cNvSpPr txBox="1"/>
                      <wps:spPr>
                        <a:xfrm>
                          <a:off x="4552950" y="9525"/>
                          <a:ext cx="1555750" cy="1143000"/>
                        </a:xfrm>
                        <a:prstGeom prst="rect">
                          <a:avLst/>
                        </a:prstGeom>
                        <a:solidFill>
                          <a:schemeClr val="lt1"/>
                        </a:solidFill>
                        <a:ln w="6350">
                          <a:noFill/>
                        </a:ln>
                      </wps:spPr>
                      <wps:txbx>
                        <w:txbxContent>
                          <w:p w14:paraId="08BD2AED" w14:textId="3E470BD4" w:rsidR="001C1CD3" w:rsidRPr="00202955" w:rsidRDefault="001C1CD3" w:rsidP="001C1CD3">
                            <w:pPr>
                              <w:rPr>
                                <w:rFonts w:ascii="Montserrat" w:hAnsi="Montserrat"/>
                                <w:b/>
                                <w:bCs/>
                                <w:color w:val="002060"/>
                                <w:sz w:val="14"/>
                                <w:szCs w:val="14"/>
                                <w:lang w:val="pt-BR"/>
                              </w:rPr>
                            </w:pPr>
                            <w:r w:rsidRPr="00202955">
                              <w:rPr>
                                <w:rFonts w:ascii="Montserrat" w:hAnsi="Montserrat"/>
                                <w:b/>
                                <w:bCs/>
                                <w:color w:val="002060"/>
                                <w:sz w:val="14"/>
                                <w:szCs w:val="14"/>
                                <w:lang w:val="pt-BR"/>
                              </w:rPr>
                              <w:t>OPERATIONS KWANDA BASE</w:t>
                            </w:r>
                          </w:p>
                          <w:p w14:paraId="5C247F91" w14:textId="2EDA79DD" w:rsidR="001C1CD3" w:rsidRPr="00202955" w:rsidRDefault="001C1CD3" w:rsidP="001C1CD3">
                            <w:pPr>
                              <w:rPr>
                                <w:rFonts w:ascii="Montserrat" w:hAnsi="Montserrat"/>
                                <w:color w:val="808080" w:themeColor="background1" w:themeShade="80"/>
                                <w:sz w:val="12"/>
                                <w:szCs w:val="12"/>
                                <w:lang w:val="pt-BR"/>
                              </w:rPr>
                            </w:pPr>
                            <w:r w:rsidRPr="00202955">
                              <w:rPr>
                                <w:rFonts w:ascii="Montserrat" w:hAnsi="Montserrat"/>
                                <w:color w:val="808080" w:themeColor="background1" w:themeShade="80"/>
                                <w:sz w:val="12"/>
                                <w:szCs w:val="12"/>
                                <w:lang w:val="pt-BR"/>
                              </w:rPr>
                              <w:t>E1, Base do Kwanda, Soyo, Zaire - Angola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42F312" id="Agrupar 3" o:spid="_x0000_s1026" style="position:absolute;margin-left:0;margin-top:-.95pt;width:481pt;height:90.75pt;z-index:251667456;mso-position-horizontal:center;mso-position-horizontal-relative:margin" coordsize="61087,115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">
              <v:shapetype id="_x0000_t202" coordsize="21600,21600" o:spt="202" path="m,l,21600r21600,l21600,xe">
                <v:stroke joinstyle="miter"/>
                <v:path gradientshapeok="t" o:connecttype="rect"/>
              </v:shapetype>
              <v:shape id="Caixa de texto 2" o:spid="_x0000_s1027" type="#_x0000_t202" style="position:absolute;width:17621;height:11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" fillcolor="white [3201]" stroked="f" strokeweight=".5pt">
                <v:textbox>
                  <w:txbxContent>
                    <w:p w14:paraId="1D58FA1A" w14:textId="61E991CF" w:rsidR="00A80EE2" w:rsidRPr="00202955" w:rsidRDefault="00A80EE2">
                      <w:pPr>
                        <w:rPr>
                          <w:rFonts w:ascii="Montserrat" w:hAnsi="Montserrat"/>
                          <w:b/>
                          <w:bCs/>
                          <w:color w:val="002060"/>
                          <w:sz w:val="14"/>
                          <w:szCs w:val="14"/>
                          <w:lang w:val="pt-BR"/>
                        </w:rPr>
                      </w:pPr>
                      <w:r w:rsidRPr="00202955">
                        <w:rPr>
                          <w:rFonts w:ascii="Montserrat" w:hAnsi="Montserrat"/>
                          <w:b/>
                          <w:bCs/>
                          <w:color w:val="002060"/>
                          <w:sz w:val="14"/>
                          <w:szCs w:val="14"/>
                          <w:lang w:val="pt-BR"/>
                        </w:rPr>
                        <w:t>MAIN OFFICE</w:t>
                      </w:r>
                    </w:p>
                    <w:p w14:paraId="7E6277F6" w14:textId="1BCB0C8A" w:rsidR="00A80EE2" w:rsidRPr="00202955" w:rsidRDefault="00A80EE2">
                      <w:pPr>
                        <w:rPr>
                          <w:rFonts w:ascii="Montserrat" w:hAnsi="Montserrat"/>
                          <w:color w:val="808080" w:themeColor="background1" w:themeShade="80"/>
                          <w:sz w:val="12"/>
                          <w:szCs w:val="12"/>
                          <w:lang w:val="pt-BR"/>
                        </w:rPr>
                      </w:pPr>
                      <w:r w:rsidRPr="00202955">
                        <w:rPr>
                          <w:rFonts w:ascii="Montserrat" w:hAnsi="Montserrat"/>
                          <w:color w:val="808080" w:themeColor="background1" w:themeShade="80"/>
                          <w:sz w:val="12"/>
                          <w:szCs w:val="12"/>
                          <w:lang w:val="pt-BR"/>
                        </w:rPr>
                        <w:t>Condomínio Cristal Terrace, Edifício</w:t>
                      </w:r>
                      <w:r w:rsidR="0039400D" w:rsidRPr="00202955">
                        <w:rPr>
                          <w:rFonts w:ascii="Montserrat" w:hAnsi="Montserrat"/>
                          <w:color w:val="808080" w:themeColor="background1" w:themeShade="80"/>
                          <w:sz w:val="12"/>
                          <w:szCs w:val="12"/>
                          <w:lang w:val="pt-BR"/>
                        </w:rPr>
                        <w:t>, Alvalade Residence, Torre A, Bloco B, 6º Andar, Maianga, Luanda</w:t>
                      </w:r>
                      <w:r w:rsidR="00727594" w:rsidRPr="00202955">
                        <w:rPr>
                          <w:rFonts w:ascii="Montserrat" w:hAnsi="Montserrat"/>
                          <w:color w:val="808080" w:themeColor="background1" w:themeShade="80"/>
                          <w:sz w:val="12"/>
                          <w:szCs w:val="12"/>
                          <w:lang w:val="pt-BR"/>
                        </w:rPr>
                        <w:t xml:space="preserve"> -</w:t>
                      </w:r>
                      <w:r w:rsidR="0039400D" w:rsidRPr="00202955">
                        <w:rPr>
                          <w:rFonts w:ascii="Montserrat" w:hAnsi="Montserrat"/>
                          <w:color w:val="808080" w:themeColor="background1" w:themeShade="80"/>
                          <w:sz w:val="12"/>
                          <w:szCs w:val="12"/>
                          <w:lang w:val="pt-BR"/>
                        </w:rPr>
                        <w:t xml:space="preserve"> Angola</w:t>
                      </w:r>
                    </w:p>
                    <w:p w14:paraId="3CD9E030" w14:textId="61B44A4D" w:rsidR="0039400D" w:rsidRDefault="0039400D" w:rsidP="0039400D">
                      <w:pPr>
                        <w:rPr>
                          <w:rFonts w:ascii="Montserrat" w:hAnsi="Montserrat"/>
                          <w:color w:val="808080" w:themeColor="background1" w:themeShade="80"/>
                          <w:sz w:val="12"/>
                          <w:szCs w:val="12"/>
                        </w:rPr>
                      </w:pPr>
                      <w:r>
                        <w:rPr>
                          <w:rFonts w:ascii="Montserrat" w:hAnsi="Montserrat"/>
                          <w:color w:val="808080" w:themeColor="background1" w:themeShade="80"/>
                          <w:sz w:val="12"/>
                          <w:szCs w:val="12"/>
                        </w:rPr>
                        <w:t>+244 945 677 901</w:t>
                      </w:r>
                    </w:p>
                    <w:p w14:paraId="462B8E0D" w14:textId="03B45C9A" w:rsidR="0039400D" w:rsidRDefault="0039400D" w:rsidP="0039400D">
                      <w:pPr>
                        <w:rPr>
                          <w:rFonts w:ascii="Montserrat" w:hAnsi="Montserrat"/>
                          <w:color w:val="808080" w:themeColor="background1" w:themeShade="80"/>
                          <w:sz w:val="12"/>
                          <w:szCs w:val="12"/>
                        </w:rPr>
                      </w:pPr>
                      <w:r>
                        <w:rPr>
                          <w:rFonts w:ascii="Montserrat" w:hAnsi="Montserrat"/>
                          <w:color w:val="808080" w:themeColor="background1" w:themeShade="80"/>
                          <w:sz w:val="12"/>
                          <w:szCs w:val="12"/>
                        </w:rPr>
                        <w:t>+244 945 678 121</w:t>
                      </w:r>
                    </w:p>
                    <w:p w14:paraId="5382D2AB" w14:textId="49417C13" w:rsidR="0039400D" w:rsidRPr="0039400D" w:rsidRDefault="0039400D" w:rsidP="0039400D">
                      <w:pPr>
                        <w:rPr>
                          <w:rFonts w:ascii="Montserrat" w:hAnsi="Montserrat"/>
                          <w:color w:val="808080" w:themeColor="background1" w:themeShade="80"/>
                          <w:sz w:val="12"/>
                          <w:szCs w:val="12"/>
                        </w:rPr>
                      </w:pPr>
                      <w:r>
                        <w:rPr>
                          <w:rFonts w:ascii="Montserrat" w:hAnsi="Montserrat"/>
                          <w:color w:val="808080" w:themeColor="background1" w:themeShade="80"/>
                          <w:sz w:val="12"/>
                          <w:szCs w:val="12"/>
                        </w:rPr>
                        <w:t>GERAL@MAINSOL-ANGOLA.COM</w:t>
                      </w:r>
                    </w:p>
                  </w:txbxContent>
                </v:textbox>
              </v:shape>
              <v:shape id="Caixa de texto 2" o:spid="_x0000_s1028" type="#_x0000_t202" style="position:absolute;left:16383;top:95;width:15430;height:11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" fillcolor="white [3201]" stroked="f" strokeweight=".5pt">
                <v:textbox>
                  <w:txbxContent>
                    <w:p w14:paraId="208FEC89" w14:textId="3542A877" w:rsidR="004321D7" w:rsidRPr="00202955" w:rsidRDefault="00727594" w:rsidP="004321D7">
                      <w:pPr>
                        <w:rPr>
                          <w:rFonts w:ascii="Montserrat" w:hAnsi="Montserrat"/>
                          <w:b/>
                          <w:bCs/>
                          <w:color w:val="002060"/>
                          <w:sz w:val="14"/>
                          <w:szCs w:val="14"/>
                          <w:lang w:val="pt-BR"/>
                        </w:rPr>
                      </w:pPr>
                      <w:r w:rsidRPr="00202955">
                        <w:rPr>
                          <w:rFonts w:ascii="Montserrat" w:hAnsi="Montserrat"/>
                          <w:b/>
                          <w:bCs/>
                          <w:color w:val="002060"/>
                          <w:sz w:val="14"/>
                          <w:szCs w:val="14"/>
                          <w:lang w:val="pt-BR"/>
                        </w:rPr>
                        <w:t>EXECUTIVE OFFICE</w:t>
                      </w:r>
                    </w:p>
                    <w:p w14:paraId="4C721298" w14:textId="407A4303" w:rsidR="004321D7" w:rsidRPr="00202955" w:rsidRDefault="00727594" w:rsidP="004321D7">
                      <w:pPr>
                        <w:rPr>
                          <w:rFonts w:ascii="Montserrat" w:hAnsi="Montserrat"/>
                          <w:color w:val="808080" w:themeColor="background1" w:themeShade="80"/>
                          <w:sz w:val="12"/>
                          <w:szCs w:val="12"/>
                          <w:lang w:val="pt-BR"/>
                        </w:rPr>
                      </w:pPr>
                      <w:r w:rsidRPr="00202955">
                        <w:rPr>
                          <w:rFonts w:ascii="Montserrat" w:hAnsi="Montserrat"/>
                          <w:color w:val="808080" w:themeColor="background1" w:themeShade="80"/>
                          <w:sz w:val="12"/>
                          <w:szCs w:val="12"/>
                          <w:lang w:val="pt-BR"/>
                        </w:rPr>
                        <w:t>Rua Dr. Anibal de Melo, Edifício Bengo, 3B, 3º Andar, Bairro Vila Alica, Luanda - Angola</w:t>
                      </w:r>
                    </w:p>
                  </w:txbxContent>
                </v:textbox>
              </v:shape>
              <v:shape id="Caixa de texto 2" o:spid="_x0000_s1029" type="#_x0000_t202" style="position:absolute;left:30384;top:95;width:15050;height:11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" fillcolor="white [3201]" stroked="f" strokeweight=".5pt">
                <v:textbox>
                  <w:txbxContent>
                    <w:p w14:paraId="11F65390" w14:textId="33080D7F" w:rsidR="00681C47" w:rsidRPr="00202955" w:rsidRDefault="00681C47" w:rsidP="00681C47">
                      <w:pPr>
                        <w:rPr>
                          <w:rFonts w:ascii="Montserrat" w:hAnsi="Montserrat"/>
                          <w:b/>
                          <w:bCs/>
                          <w:color w:val="002060"/>
                          <w:sz w:val="14"/>
                          <w:szCs w:val="14"/>
                          <w:lang w:val="pt-BR"/>
                        </w:rPr>
                      </w:pPr>
                      <w:r w:rsidRPr="00202955">
                        <w:rPr>
                          <w:rFonts w:ascii="Montserrat" w:hAnsi="Montserrat"/>
                          <w:b/>
                          <w:bCs/>
                          <w:color w:val="002060"/>
                          <w:sz w:val="14"/>
                          <w:szCs w:val="14"/>
                          <w:lang w:val="pt-BR"/>
                        </w:rPr>
                        <w:t>OPERATIONS SONILS BASE</w:t>
                      </w:r>
                    </w:p>
                    <w:p w14:paraId="31F083B2" w14:textId="1FF2A7E5" w:rsidR="00681C47" w:rsidRPr="00202955" w:rsidRDefault="00DA43B6" w:rsidP="00681C47">
                      <w:pPr>
                        <w:rPr>
                          <w:rFonts w:ascii="Montserrat" w:hAnsi="Montserrat"/>
                          <w:color w:val="808080" w:themeColor="background1" w:themeShade="80"/>
                          <w:sz w:val="12"/>
                          <w:szCs w:val="12"/>
                          <w:lang w:val="pt-BR"/>
                        </w:rPr>
                      </w:pPr>
                      <w:r w:rsidRPr="00202955">
                        <w:rPr>
                          <w:rFonts w:ascii="Montserrat" w:hAnsi="Montserrat"/>
                          <w:color w:val="808080" w:themeColor="background1" w:themeShade="80"/>
                          <w:sz w:val="12"/>
                          <w:szCs w:val="12"/>
                          <w:lang w:val="pt-BR"/>
                        </w:rPr>
                        <w:t>Rua 6 I.L, Bairro Boavista, Luanda - Angola</w:t>
                      </w:r>
                    </w:p>
                  </w:txbxContent>
                </v:textbox>
              </v:shape>
              <v:shape id="Caixa de texto 2" o:spid="_x0000_s1030" type="#_x0000_t202" style="position:absolute;left:45529;top:95;width:15558;height:11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" fillcolor="white [3201]" stroked="f" strokeweight=".5pt">
                <v:textbox>
                  <w:txbxContent>
                    <w:p w14:paraId="08BD2AED" w14:textId="3E470BD4" w:rsidR="001C1CD3" w:rsidRPr="00202955" w:rsidRDefault="001C1CD3" w:rsidP="001C1CD3">
                      <w:pPr>
                        <w:rPr>
                          <w:rFonts w:ascii="Montserrat" w:hAnsi="Montserrat"/>
                          <w:b/>
                          <w:bCs/>
                          <w:color w:val="002060"/>
                          <w:sz w:val="14"/>
                          <w:szCs w:val="14"/>
                          <w:lang w:val="pt-BR"/>
                        </w:rPr>
                      </w:pPr>
                      <w:r w:rsidRPr="00202955">
                        <w:rPr>
                          <w:rFonts w:ascii="Montserrat" w:hAnsi="Montserrat"/>
                          <w:b/>
                          <w:bCs/>
                          <w:color w:val="002060"/>
                          <w:sz w:val="14"/>
                          <w:szCs w:val="14"/>
                          <w:lang w:val="pt-BR"/>
                        </w:rPr>
                        <w:t>OPERATIONS KWANDA BASE</w:t>
                      </w:r>
                    </w:p>
                    <w:p w14:paraId="5C247F91" w14:textId="2EDA79DD" w:rsidR="001C1CD3" w:rsidRPr="00202955" w:rsidRDefault="001C1CD3" w:rsidP="001C1CD3">
                      <w:pPr>
                        <w:rPr>
                          <w:rFonts w:ascii="Montserrat" w:hAnsi="Montserrat"/>
                          <w:color w:val="808080" w:themeColor="background1" w:themeShade="80"/>
                          <w:sz w:val="12"/>
                          <w:szCs w:val="12"/>
                          <w:lang w:val="pt-BR"/>
                        </w:rPr>
                      </w:pPr>
                      <w:r w:rsidRPr="00202955">
                        <w:rPr>
                          <w:rFonts w:ascii="Montserrat" w:hAnsi="Montserrat"/>
                          <w:color w:val="808080" w:themeColor="background1" w:themeShade="80"/>
                          <w:sz w:val="12"/>
                          <w:szCs w:val="12"/>
                          <w:lang w:val="pt-BR"/>
                        </w:rPr>
                        <w:t>E1, Base do Kwanda, Soyo, Zaire - Angola</w:t>
                      </w:r>
                    </w:p>
                  </w:txbxContent>
                </v:textbox>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8DD79" w14:textId="77777777" w:rsidR="00207DBB" w:rsidRDefault="00207DBB" w:rsidP="001914C4">
      <w:r>
        <w:separator/>
      </w:r>
    </w:p>
  </w:footnote>
  <w:footnote w:type="continuationSeparator" w:id="0">
    <w:p w14:paraId="07C835D9" w14:textId="77777777" w:rsidR="00207DBB" w:rsidRDefault="00207DBB" w:rsidP="00191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CB1F2" w14:textId="6595C16F" w:rsidR="001914C4" w:rsidRDefault="00207DBB">
    <w:pPr>
      <w:pStyle w:val="Header"/>
    </w:pPr>
    <w:r>
      <w:rPr>
        <w:noProof/>
      </w:rPr>
      <w:pict w14:anchorId="2C1031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59532" o:spid="_x0000_s1027" type="#_x0000_t75" alt="" style="position:absolute;margin-left:0;margin-top:0;width:481.9pt;height:233.05pt;z-index:-251658240;mso-wrap-edited:f;mso-width-percent:0;mso-height-percent:0;mso-position-horizontal:center;mso-position-horizontal-relative:margin;mso-position-vertical:center;mso-position-vertical-relative:margin;mso-width-percent:0;mso-height-percent:0" o:allowincell="f">
          <v:imagedata r:id="rId1" o:title="Logo Let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0A4E6" w14:textId="26AA2D47" w:rsidR="001914C4" w:rsidRDefault="00207DBB">
    <w:pPr>
      <w:pStyle w:val="Header"/>
    </w:pPr>
    <w:r>
      <w:rPr>
        <w:noProof/>
      </w:rPr>
      <w:pict w14:anchorId="3309DB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59533" o:spid="_x0000_s1026" type="#_x0000_t75" alt="" style="position:absolute;margin-left:0;margin-top:0;width:481.9pt;height:233.05pt;z-index:-251657216;mso-wrap-edited:f;mso-width-percent:0;mso-height-percent:0;mso-position-horizontal:center;mso-position-horizontal-relative:margin;mso-position-vertical:center;mso-position-vertical-relative:margin;mso-width-percent:0;mso-height-percent:0" o:allowincell="f">
          <v:imagedata r:id="rId1" o:title="Logo Letter"/>
          <w10:wrap anchorx="margin" anchory="margin"/>
        </v:shape>
      </w:pict>
    </w:r>
    <w:r w:rsidR="001914C4">
      <w:rPr>
        <w:noProof/>
      </w:rPr>
      <w:drawing>
        <wp:inline distT="0" distB="0" distL="0" distR="0" wp14:anchorId="74EE364A" wp14:editId="723B415C">
          <wp:extent cx="980475" cy="670560"/>
          <wp:effectExtent l="0" t="0" r="0" b="0"/>
          <wp:docPr id="200218968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57823" name="Imagem 1300957823"/>
                  <pic:cNvPicPr/>
                </pic:nvPicPr>
                <pic:blipFill>
                  <a:blip r:embed="rId2">
                    <a:extLst>
                      <a:ext uri="{28A0092B-C50C-407E-A947-70E740481C1C}">
                        <a14:useLocalDpi xmlns:a14="http://schemas.microsoft.com/office/drawing/2010/main" val="0"/>
                      </a:ext>
                    </a:extLst>
                  </a:blip>
                  <a:stretch>
                    <a:fillRect/>
                  </a:stretch>
                </pic:blipFill>
                <pic:spPr>
                  <a:xfrm>
                    <a:off x="0" y="0"/>
                    <a:ext cx="1000434" cy="6842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F54D3" w14:textId="409236CE" w:rsidR="001914C4" w:rsidRDefault="00207DBB">
    <w:pPr>
      <w:pStyle w:val="Header"/>
    </w:pPr>
    <w:r>
      <w:rPr>
        <w:noProof/>
      </w:rPr>
      <w:pict w14:anchorId="68FCED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59531" o:spid="_x0000_s1025" type="#_x0000_t75" alt="" style="position:absolute;margin-left:0;margin-top:0;width:481.9pt;height:233.05pt;z-index:-251659264;mso-wrap-edited:f;mso-width-percent:0;mso-height-percent:0;mso-position-horizontal:center;mso-position-horizontal-relative:margin;mso-position-vertical:center;mso-position-vertical-relative:margin;mso-width-percent:0;mso-height-percent:0" o:allowincell="f">
          <v:imagedata r:id="rId1" o:title="Logo Lett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209C"/>
    <w:multiLevelType w:val="multilevel"/>
    <w:tmpl w:val="90800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281FA7"/>
    <w:multiLevelType w:val="multilevel"/>
    <w:tmpl w:val="E384E1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695F23"/>
    <w:multiLevelType w:val="multilevel"/>
    <w:tmpl w:val="05EED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DB7714"/>
    <w:multiLevelType w:val="hybridMultilevel"/>
    <w:tmpl w:val="8A403070"/>
    <w:lvl w:ilvl="0" w:tplc="20E431E6">
      <w:start w:val="1"/>
      <w:numFmt w:val="lowerLetter"/>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4" w15:restartNumberingAfterBreak="0">
    <w:nsid w:val="00F43782"/>
    <w:multiLevelType w:val="multilevel"/>
    <w:tmpl w:val="77AC8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F849E2"/>
    <w:multiLevelType w:val="multilevel"/>
    <w:tmpl w:val="306E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4C0039"/>
    <w:multiLevelType w:val="multilevel"/>
    <w:tmpl w:val="85F4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B76C00"/>
    <w:multiLevelType w:val="multilevel"/>
    <w:tmpl w:val="2EAE3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27457F"/>
    <w:multiLevelType w:val="multilevel"/>
    <w:tmpl w:val="AF96B2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2B17309"/>
    <w:multiLevelType w:val="multilevel"/>
    <w:tmpl w:val="D7BAAA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3BD06EC"/>
    <w:multiLevelType w:val="hybridMultilevel"/>
    <w:tmpl w:val="4DAC20C4"/>
    <w:lvl w:ilvl="0" w:tplc="20888CA4">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1" w15:restartNumberingAfterBreak="0">
    <w:nsid w:val="043C241C"/>
    <w:multiLevelType w:val="multilevel"/>
    <w:tmpl w:val="F8CA2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390097"/>
    <w:multiLevelType w:val="multilevel"/>
    <w:tmpl w:val="92A8A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427064"/>
    <w:multiLevelType w:val="multilevel"/>
    <w:tmpl w:val="0B528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824B59"/>
    <w:multiLevelType w:val="multilevel"/>
    <w:tmpl w:val="9A4AB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6884EAA"/>
    <w:multiLevelType w:val="multilevel"/>
    <w:tmpl w:val="23502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689689A"/>
    <w:multiLevelType w:val="multilevel"/>
    <w:tmpl w:val="66EE5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142C8F"/>
    <w:multiLevelType w:val="multilevel"/>
    <w:tmpl w:val="44D88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7A57EEF"/>
    <w:multiLevelType w:val="multilevel"/>
    <w:tmpl w:val="ECD2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852673F"/>
    <w:multiLevelType w:val="multilevel"/>
    <w:tmpl w:val="49860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85C5139"/>
    <w:multiLevelType w:val="multilevel"/>
    <w:tmpl w:val="9CBE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B23D32"/>
    <w:multiLevelType w:val="multilevel"/>
    <w:tmpl w:val="E604BB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8CB0D69"/>
    <w:multiLevelType w:val="hybridMultilevel"/>
    <w:tmpl w:val="6D0CD600"/>
    <w:lvl w:ilvl="0" w:tplc="AAE0EB20">
      <w:start w:val="2"/>
      <w:numFmt w:val="bullet"/>
      <w:lvlText w:val="-"/>
      <w:lvlJc w:val="left"/>
      <w:pPr>
        <w:ind w:left="720" w:hanging="360"/>
      </w:pPr>
      <w:rPr>
        <w:rFonts w:ascii="Montserrat" w:eastAsiaTheme="minorHAnsi" w:hAnsi="Montserra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99E1AC5"/>
    <w:multiLevelType w:val="multilevel"/>
    <w:tmpl w:val="65889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9AE0518"/>
    <w:multiLevelType w:val="multilevel"/>
    <w:tmpl w:val="558E7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9BA5C83"/>
    <w:multiLevelType w:val="multilevel"/>
    <w:tmpl w:val="9990A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A0F0457"/>
    <w:multiLevelType w:val="multilevel"/>
    <w:tmpl w:val="5C20B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B433FC3"/>
    <w:multiLevelType w:val="multilevel"/>
    <w:tmpl w:val="CEF879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BC53FAF"/>
    <w:multiLevelType w:val="hybridMultilevel"/>
    <w:tmpl w:val="D848D2BE"/>
    <w:lvl w:ilvl="0" w:tplc="7FDA57A8">
      <w:start w:val="5"/>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C497932"/>
    <w:multiLevelType w:val="multilevel"/>
    <w:tmpl w:val="752C8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C972A6E"/>
    <w:multiLevelType w:val="multilevel"/>
    <w:tmpl w:val="0BEE2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CAB25B3"/>
    <w:multiLevelType w:val="multilevel"/>
    <w:tmpl w:val="0B786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CD215F5"/>
    <w:multiLevelType w:val="hybridMultilevel"/>
    <w:tmpl w:val="10169204"/>
    <w:lvl w:ilvl="0" w:tplc="6AACDB20">
      <w:start w:val="1"/>
      <w:numFmt w:val="lowerLetter"/>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3" w15:restartNumberingAfterBreak="0">
    <w:nsid w:val="0D47064E"/>
    <w:multiLevelType w:val="multilevel"/>
    <w:tmpl w:val="E4F0703E"/>
    <w:lvl w:ilvl="0">
      <w:start w:val="1"/>
      <w:numFmt w:val="lowerLetter"/>
      <w:lvlText w:val="(%1)"/>
      <w:lvlJc w:val="left"/>
      <w:pPr>
        <w:ind w:left="1428" w:hanging="360"/>
      </w:pPr>
      <w:rPr>
        <w:rFonts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34" w15:restartNumberingAfterBreak="0">
    <w:nsid w:val="0D75737A"/>
    <w:multiLevelType w:val="multilevel"/>
    <w:tmpl w:val="79D8B670"/>
    <w:lvl w:ilvl="0">
      <w:start w:val="1"/>
      <w:numFmt w:val="lowerLetter"/>
      <w:lvlText w:val="(%1)"/>
      <w:lvlJc w:val="left"/>
      <w:pPr>
        <w:ind w:left="1428" w:hanging="360"/>
      </w:pPr>
      <w:rPr>
        <w:rFonts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35" w15:restartNumberingAfterBreak="0">
    <w:nsid w:val="0DB20902"/>
    <w:multiLevelType w:val="multilevel"/>
    <w:tmpl w:val="8F4A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DE82036"/>
    <w:multiLevelType w:val="multilevel"/>
    <w:tmpl w:val="E81CF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E273117"/>
    <w:multiLevelType w:val="multilevel"/>
    <w:tmpl w:val="16E6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E405996"/>
    <w:multiLevelType w:val="multilevel"/>
    <w:tmpl w:val="1D0E2B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EAD408C"/>
    <w:multiLevelType w:val="multilevel"/>
    <w:tmpl w:val="0AC2F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EAE4E8A"/>
    <w:multiLevelType w:val="multilevel"/>
    <w:tmpl w:val="B1CA2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F1F527E"/>
    <w:multiLevelType w:val="multilevel"/>
    <w:tmpl w:val="F9B2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F2245B8"/>
    <w:multiLevelType w:val="multilevel"/>
    <w:tmpl w:val="CAF0C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FAB35E5"/>
    <w:multiLevelType w:val="multilevel"/>
    <w:tmpl w:val="915CD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03E5A69"/>
    <w:multiLevelType w:val="multilevel"/>
    <w:tmpl w:val="4BF426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0926CEE"/>
    <w:multiLevelType w:val="multilevel"/>
    <w:tmpl w:val="D56E828C"/>
    <w:lvl w:ilvl="0">
      <w:start w:val="2"/>
      <w:numFmt w:val="bullet"/>
      <w:lvlText w:val="-"/>
      <w:lvlJc w:val="left"/>
      <w:pPr>
        <w:ind w:left="1428" w:hanging="360"/>
      </w:pPr>
      <w:rPr>
        <w:rFonts w:ascii="Montserrat" w:eastAsiaTheme="minorHAnsi" w:hAnsi="Montserrat" w:cstheme="minorBidi"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46" w15:restartNumberingAfterBreak="0">
    <w:nsid w:val="111B648F"/>
    <w:multiLevelType w:val="multilevel"/>
    <w:tmpl w:val="1F8203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1812FB2"/>
    <w:multiLevelType w:val="multilevel"/>
    <w:tmpl w:val="E2B27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1995B39"/>
    <w:multiLevelType w:val="hybridMultilevel"/>
    <w:tmpl w:val="719E3E62"/>
    <w:lvl w:ilvl="0" w:tplc="2382875C">
      <w:start w:val="1"/>
      <w:numFmt w:val="lowerLetter"/>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49" w15:restartNumberingAfterBreak="0">
    <w:nsid w:val="11CC6B45"/>
    <w:multiLevelType w:val="multilevel"/>
    <w:tmpl w:val="FD44C9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4B50D9F"/>
    <w:multiLevelType w:val="multilevel"/>
    <w:tmpl w:val="76D69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5E5AD5"/>
    <w:multiLevelType w:val="multilevel"/>
    <w:tmpl w:val="CC4AE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5B6233B"/>
    <w:multiLevelType w:val="multilevel"/>
    <w:tmpl w:val="9E4AFD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5FB772A"/>
    <w:multiLevelType w:val="multilevel"/>
    <w:tmpl w:val="A39E78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72B0B62"/>
    <w:multiLevelType w:val="multilevel"/>
    <w:tmpl w:val="B7769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75250E1"/>
    <w:multiLevelType w:val="multilevel"/>
    <w:tmpl w:val="F782EE96"/>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56" w15:restartNumberingAfterBreak="0">
    <w:nsid w:val="17705DB2"/>
    <w:multiLevelType w:val="multilevel"/>
    <w:tmpl w:val="823CA1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7BA02D7"/>
    <w:multiLevelType w:val="multilevel"/>
    <w:tmpl w:val="3E42F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87622E6"/>
    <w:multiLevelType w:val="multilevel"/>
    <w:tmpl w:val="BF4E9D46"/>
    <w:lvl w:ilvl="0">
      <w:start w:val="1"/>
      <w:numFmt w:val="lowerLetter"/>
      <w:lvlText w:val="(%1)"/>
      <w:lvlJc w:val="left"/>
      <w:pPr>
        <w:ind w:left="1428" w:hanging="360"/>
      </w:pPr>
      <w:rPr>
        <w:rFonts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59" w15:restartNumberingAfterBreak="0">
    <w:nsid w:val="18A93D30"/>
    <w:multiLevelType w:val="hybridMultilevel"/>
    <w:tmpl w:val="4EF68F5A"/>
    <w:lvl w:ilvl="0" w:tplc="AAE0EB20">
      <w:start w:val="2"/>
      <w:numFmt w:val="bullet"/>
      <w:lvlText w:val="-"/>
      <w:lvlJc w:val="left"/>
      <w:pPr>
        <w:ind w:left="720" w:hanging="360"/>
      </w:pPr>
      <w:rPr>
        <w:rFonts w:ascii="Montserrat" w:eastAsiaTheme="minorHAnsi" w:hAnsi="Montserra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91C010D"/>
    <w:multiLevelType w:val="multilevel"/>
    <w:tmpl w:val="01CC63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AD62EF1"/>
    <w:multiLevelType w:val="multilevel"/>
    <w:tmpl w:val="3522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3A25C5"/>
    <w:multiLevelType w:val="multilevel"/>
    <w:tmpl w:val="4D50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D5783E"/>
    <w:multiLevelType w:val="multilevel"/>
    <w:tmpl w:val="4AF64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BDA2BD9"/>
    <w:multiLevelType w:val="hybridMultilevel"/>
    <w:tmpl w:val="ADD0B16C"/>
    <w:lvl w:ilvl="0" w:tplc="AAE0EB20">
      <w:start w:val="2"/>
      <w:numFmt w:val="bullet"/>
      <w:lvlText w:val="-"/>
      <w:lvlJc w:val="left"/>
      <w:pPr>
        <w:ind w:left="720" w:hanging="360"/>
      </w:pPr>
      <w:rPr>
        <w:rFonts w:ascii="Montserrat" w:eastAsiaTheme="minorHAnsi" w:hAnsi="Montserra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577BEF"/>
    <w:multiLevelType w:val="multilevel"/>
    <w:tmpl w:val="B132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C7C0906"/>
    <w:multiLevelType w:val="multilevel"/>
    <w:tmpl w:val="B63E1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E947CD"/>
    <w:multiLevelType w:val="multilevel"/>
    <w:tmpl w:val="A52E4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D7D6E9C"/>
    <w:multiLevelType w:val="multilevel"/>
    <w:tmpl w:val="5CDA97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E2361FF"/>
    <w:multiLevelType w:val="multilevel"/>
    <w:tmpl w:val="6CEE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E3F0BFA"/>
    <w:multiLevelType w:val="multilevel"/>
    <w:tmpl w:val="7010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FC90898"/>
    <w:multiLevelType w:val="multilevel"/>
    <w:tmpl w:val="9E3A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0004829"/>
    <w:multiLevelType w:val="multilevel"/>
    <w:tmpl w:val="2E1C6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0743FAC"/>
    <w:multiLevelType w:val="multilevel"/>
    <w:tmpl w:val="BAB8D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08826C3"/>
    <w:multiLevelType w:val="multilevel"/>
    <w:tmpl w:val="7AD00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09B0904"/>
    <w:multiLevelType w:val="multilevel"/>
    <w:tmpl w:val="2158B8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0CC6C6D"/>
    <w:multiLevelType w:val="hybridMultilevel"/>
    <w:tmpl w:val="D690EC66"/>
    <w:lvl w:ilvl="0" w:tplc="7FDA57A8">
      <w:start w:val="5"/>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0F927A8"/>
    <w:multiLevelType w:val="hybridMultilevel"/>
    <w:tmpl w:val="9474D3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21B845FD"/>
    <w:multiLevelType w:val="multilevel"/>
    <w:tmpl w:val="96942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21250AD"/>
    <w:multiLevelType w:val="multilevel"/>
    <w:tmpl w:val="900C8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244437D"/>
    <w:multiLevelType w:val="multilevel"/>
    <w:tmpl w:val="D006F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2E15A0D"/>
    <w:multiLevelType w:val="multilevel"/>
    <w:tmpl w:val="CDEC6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2EA1D97"/>
    <w:multiLevelType w:val="multilevel"/>
    <w:tmpl w:val="A37A03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46F60CD"/>
    <w:multiLevelType w:val="multilevel"/>
    <w:tmpl w:val="CBB0A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49650C7"/>
    <w:multiLevelType w:val="multilevel"/>
    <w:tmpl w:val="415A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53B7931"/>
    <w:multiLevelType w:val="multilevel"/>
    <w:tmpl w:val="4614ED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25FE3E4D"/>
    <w:multiLevelType w:val="multilevel"/>
    <w:tmpl w:val="A7C232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262810C0"/>
    <w:multiLevelType w:val="multilevel"/>
    <w:tmpl w:val="A5B80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63B66A7"/>
    <w:multiLevelType w:val="multilevel"/>
    <w:tmpl w:val="B33A6C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2655570A"/>
    <w:multiLevelType w:val="multilevel"/>
    <w:tmpl w:val="DF64BE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26D041EF"/>
    <w:multiLevelType w:val="multilevel"/>
    <w:tmpl w:val="58CE64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26D159AA"/>
    <w:multiLevelType w:val="hybridMultilevel"/>
    <w:tmpl w:val="C61A7316"/>
    <w:lvl w:ilvl="0" w:tplc="AAE0EB20">
      <w:start w:val="2"/>
      <w:numFmt w:val="bullet"/>
      <w:lvlText w:val="-"/>
      <w:lvlJc w:val="left"/>
      <w:pPr>
        <w:ind w:left="720" w:hanging="360"/>
      </w:pPr>
      <w:rPr>
        <w:rFonts w:ascii="Montserrat" w:eastAsiaTheme="minorHAnsi" w:hAnsi="Montserra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76049B9"/>
    <w:multiLevelType w:val="multilevel"/>
    <w:tmpl w:val="EC3408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7830884"/>
    <w:multiLevelType w:val="multilevel"/>
    <w:tmpl w:val="DFB4A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79C522F"/>
    <w:multiLevelType w:val="hybridMultilevel"/>
    <w:tmpl w:val="548E2D9E"/>
    <w:lvl w:ilvl="0" w:tplc="AAE0EB20">
      <w:start w:val="2"/>
      <w:numFmt w:val="bullet"/>
      <w:lvlText w:val="-"/>
      <w:lvlJc w:val="left"/>
      <w:pPr>
        <w:ind w:left="720" w:hanging="360"/>
      </w:pPr>
      <w:rPr>
        <w:rFonts w:ascii="Montserrat" w:eastAsiaTheme="minorHAnsi" w:hAnsi="Montserra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27A778EC"/>
    <w:multiLevelType w:val="multilevel"/>
    <w:tmpl w:val="B0DC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7BF7B98"/>
    <w:multiLevelType w:val="multilevel"/>
    <w:tmpl w:val="B7D61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8B60D70"/>
    <w:multiLevelType w:val="multilevel"/>
    <w:tmpl w:val="73B0A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92777D0"/>
    <w:multiLevelType w:val="multilevel"/>
    <w:tmpl w:val="8D0A5612"/>
    <w:lvl w:ilvl="0">
      <w:start w:val="1"/>
      <w:numFmt w:val="lowerLetter"/>
      <w:lvlText w:val="(%1)"/>
      <w:lvlJc w:val="left"/>
      <w:pPr>
        <w:ind w:left="1428" w:hanging="360"/>
      </w:pPr>
      <w:rPr>
        <w:rFonts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99" w15:restartNumberingAfterBreak="0">
    <w:nsid w:val="29630790"/>
    <w:multiLevelType w:val="multilevel"/>
    <w:tmpl w:val="BB3A4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9653C81"/>
    <w:multiLevelType w:val="multilevel"/>
    <w:tmpl w:val="A12C9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98F1A5F"/>
    <w:multiLevelType w:val="multilevel"/>
    <w:tmpl w:val="C0C24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9CE7598"/>
    <w:multiLevelType w:val="multilevel"/>
    <w:tmpl w:val="3DDED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9EF764F"/>
    <w:multiLevelType w:val="multilevel"/>
    <w:tmpl w:val="EF96CE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2A0D611A"/>
    <w:multiLevelType w:val="multilevel"/>
    <w:tmpl w:val="BB043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A1A70D3"/>
    <w:multiLevelType w:val="multilevel"/>
    <w:tmpl w:val="5D8C2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A746FC8"/>
    <w:multiLevelType w:val="multilevel"/>
    <w:tmpl w:val="254E8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AD556B2"/>
    <w:multiLevelType w:val="hybridMultilevel"/>
    <w:tmpl w:val="89FE65F6"/>
    <w:lvl w:ilvl="0" w:tplc="7FDA57A8">
      <w:start w:val="5"/>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2B687407"/>
    <w:multiLevelType w:val="multilevel"/>
    <w:tmpl w:val="16F63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BE51B04"/>
    <w:multiLevelType w:val="multilevel"/>
    <w:tmpl w:val="338CD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C0921CC"/>
    <w:multiLevelType w:val="multilevel"/>
    <w:tmpl w:val="B1A814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C311863"/>
    <w:multiLevelType w:val="multilevel"/>
    <w:tmpl w:val="79705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CC83870"/>
    <w:multiLevelType w:val="multilevel"/>
    <w:tmpl w:val="99B66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CD34F0E"/>
    <w:multiLevelType w:val="multilevel"/>
    <w:tmpl w:val="D56E828C"/>
    <w:lvl w:ilvl="0">
      <w:start w:val="2"/>
      <w:numFmt w:val="bullet"/>
      <w:lvlText w:val="-"/>
      <w:lvlJc w:val="left"/>
      <w:pPr>
        <w:ind w:left="1428" w:hanging="360"/>
      </w:pPr>
      <w:rPr>
        <w:rFonts w:ascii="Montserrat" w:eastAsiaTheme="minorHAnsi" w:hAnsi="Montserrat" w:cstheme="minorBidi"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14" w15:restartNumberingAfterBreak="0">
    <w:nsid w:val="2CFE4EC6"/>
    <w:multiLevelType w:val="multilevel"/>
    <w:tmpl w:val="7ADE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D217640"/>
    <w:multiLevelType w:val="multilevel"/>
    <w:tmpl w:val="99FAA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DDB5BCD"/>
    <w:multiLevelType w:val="multilevel"/>
    <w:tmpl w:val="3FA2B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E9B27EA"/>
    <w:multiLevelType w:val="hybridMultilevel"/>
    <w:tmpl w:val="DBCEE756"/>
    <w:lvl w:ilvl="0" w:tplc="AAE0EB20">
      <w:start w:val="2"/>
      <w:numFmt w:val="bullet"/>
      <w:lvlText w:val="-"/>
      <w:lvlJc w:val="left"/>
      <w:pPr>
        <w:ind w:left="720" w:hanging="360"/>
      </w:pPr>
      <w:rPr>
        <w:rFonts w:ascii="Montserrat" w:eastAsiaTheme="minorHAnsi" w:hAnsi="Montserra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2EE958B6"/>
    <w:multiLevelType w:val="multilevel"/>
    <w:tmpl w:val="0C243C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2F9B7AE9"/>
    <w:multiLevelType w:val="multilevel"/>
    <w:tmpl w:val="30B015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30184FD4"/>
    <w:multiLevelType w:val="multilevel"/>
    <w:tmpl w:val="A21EE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0D3425D"/>
    <w:multiLevelType w:val="hybridMultilevel"/>
    <w:tmpl w:val="D8862BD6"/>
    <w:lvl w:ilvl="0" w:tplc="FFFFFFFF">
      <w:start w:val="2"/>
      <w:numFmt w:val="bullet"/>
      <w:lvlText w:val="-"/>
      <w:lvlJc w:val="left"/>
      <w:pPr>
        <w:ind w:left="720" w:hanging="360"/>
      </w:pPr>
      <w:rPr>
        <w:rFonts w:ascii="Montserrat" w:eastAsiaTheme="minorHAnsi" w:hAnsi="Montserrat" w:cstheme="minorBidi" w:hint="default"/>
      </w:rPr>
    </w:lvl>
    <w:lvl w:ilvl="1" w:tplc="7FDA57A8">
      <w:start w:val="5"/>
      <w:numFmt w:val="bullet"/>
      <w:lvlText w:val="-"/>
      <w:lvlJc w:val="left"/>
      <w:pPr>
        <w:ind w:left="1440" w:hanging="360"/>
      </w:pPr>
      <w:rPr>
        <w:rFonts w:ascii="Aptos" w:eastAsiaTheme="minorHAnsi" w:hAnsi="Apto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323424AB"/>
    <w:multiLevelType w:val="multilevel"/>
    <w:tmpl w:val="C382CD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32576C37"/>
    <w:multiLevelType w:val="multilevel"/>
    <w:tmpl w:val="B3D80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2EA073A"/>
    <w:multiLevelType w:val="multilevel"/>
    <w:tmpl w:val="FA6237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32F114D2"/>
    <w:multiLevelType w:val="multilevel"/>
    <w:tmpl w:val="06B82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3A03422"/>
    <w:multiLevelType w:val="multilevel"/>
    <w:tmpl w:val="6396F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46D75B6"/>
    <w:multiLevelType w:val="multilevel"/>
    <w:tmpl w:val="4E78C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4B83D10"/>
    <w:multiLevelType w:val="multilevel"/>
    <w:tmpl w:val="B428C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588546D"/>
    <w:multiLevelType w:val="multilevel"/>
    <w:tmpl w:val="2B8868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35941EBA"/>
    <w:multiLevelType w:val="multilevel"/>
    <w:tmpl w:val="1A80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5B765C2"/>
    <w:multiLevelType w:val="multilevel"/>
    <w:tmpl w:val="3B8016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63430A6"/>
    <w:multiLevelType w:val="multilevel"/>
    <w:tmpl w:val="1A2ED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36773830"/>
    <w:multiLevelType w:val="multilevel"/>
    <w:tmpl w:val="B720B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6A16A25"/>
    <w:multiLevelType w:val="multilevel"/>
    <w:tmpl w:val="99B425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36C1414A"/>
    <w:multiLevelType w:val="multilevel"/>
    <w:tmpl w:val="F61E6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7032243"/>
    <w:multiLevelType w:val="multilevel"/>
    <w:tmpl w:val="27B0F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71A1ED6"/>
    <w:multiLevelType w:val="hybridMultilevel"/>
    <w:tmpl w:val="8076C9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372B2F27"/>
    <w:multiLevelType w:val="multilevel"/>
    <w:tmpl w:val="72186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733543F"/>
    <w:multiLevelType w:val="multilevel"/>
    <w:tmpl w:val="61EE72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377242D1"/>
    <w:multiLevelType w:val="multilevel"/>
    <w:tmpl w:val="3F8E8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7B96E36"/>
    <w:multiLevelType w:val="multilevel"/>
    <w:tmpl w:val="C606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98F5E28"/>
    <w:multiLevelType w:val="multilevel"/>
    <w:tmpl w:val="B83C4A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39C16F55"/>
    <w:multiLevelType w:val="multilevel"/>
    <w:tmpl w:val="C1B4B5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39DD1688"/>
    <w:multiLevelType w:val="multilevel"/>
    <w:tmpl w:val="1DD4B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A587F06"/>
    <w:multiLevelType w:val="multilevel"/>
    <w:tmpl w:val="C86C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ACB36FF"/>
    <w:multiLevelType w:val="multilevel"/>
    <w:tmpl w:val="2970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AD11357"/>
    <w:multiLevelType w:val="hybridMultilevel"/>
    <w:tmpl w:val="37CE37B2"/>
    <w:lvl w:ilvl="0" w:tplc="AAE0EB20">
      <w:start w:val="2"/>
      <w:numFmt w:val="bullet"/>
      <w:lvlText w:val="-"/>
      <w:lvlJc w:val="left"/>
      <w:pPr>
        <w:ind w:left="720" w:hanging="360"/>
      </w:pPr>
      <w:rPr>
        <w:rFonts w:ascii="Montserrat" w:eastAsiaTheme="minorHAnsi" w:hAnsi="Montserra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3B2941D7"/>
    <w:multiLevelType w:val="multilevel"/>
    <w:tmpl w:val="4E06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B643440"/>
    <w:multiLevelType w:val="multilevel"/>
    <w:tmpl w:val="56F2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B6853D7"/>
    <w:multiLevelType w:val="multilevel"/>
    <w:tmpl w:val="44782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B9C7F34"/>
    <w:multiLevelType w:val="multilevel"/>
    <w:tmpl w:val="9814C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BA4516C"/>
    <w:multiLevelType w:val="multilevel"/>
    <w:tmpl w:val="D3D06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BBE1C8A"/>
    <w:multiLevelType w:val="multilevel"/>
    <w:tmpl w:val="215C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C8D323C"/>
    <w:multiLevelType w:val="multilevel"/>
    <w:tmpl w:val="C3983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3C9730A1"/>
    <w:multiLevelType w:val="hybridMultilevel"/>
    <w:tmpl w:val="B14896B6"/>
    <w:lvl w:ilvl="0" w:tplc="AAE0EB20">
      <w:start w:val="2"/>
      <w:numFmt w:val="bullet"/>
      <w:lvlText w:val="-"/>
      <w:lvlJc w:val="left"/>
      <w:pPr>
        <w:ind w:left="720" w:hanging="360"/>
      </w:pPr>
      <w:rPr>
        <w:rFonts w:ascii="Montserrat" w:eastAsiaTheme="minorHAnsi" w:hAnsi="Montserra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3CCE7785"/>
    <w:multiLevelType w:val="multilevel"/>
    <w:tmpl w:val="F9447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CE138A4"/>
    <w:multiLevelType w:val="multilevel"/>
    <w:tmpl w:val="4ED6F4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3D0A6636"/>
    <w:multiLevelType w:val="multilevel"/>
    <w:tmpl w:val="DE1A1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D954B74"/>
    <w:multiLevelType w:val="multilevel"/>
    <w:tmpl w:val="BA2A54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3DF514CC"/>
    <w:multiLevelType w:val="multilevel"/>
    <w:tmpl w:val="F426F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3E631655"/>
    <w:multiLevelType w:val="multilevel"/>
    <w:tmpl w:val="DF901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3EF577C3"/>
    <w:multiLevelType w:val="multilevel"/>
    <w:tmpl w:val="877E7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3EFC1AA0"/>
    <w:multiLevelType w:val="multilevel"/>
    <w:tmpl w:val="656A22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3F432774"/>
    <w:multiLevelType w:val="multilevel"/>
    <w:tmpl w:val="D56E828C"/>
    <w:lvl w:ilvl="0">
      <w:start w:val="2"/>
      <w:numFmt w:val="bullet"/>
      <w:lvlText w:val="-"/>
      <w:lvlJc w:val="left"/>
      <w:pPr>
        <w:ind w:left="1428" w:hanging="360"/>
      </w:pPr>
      <w:rPr>
        <w:rFonts w:ascii="Montserrat" w:eastAsiaTheme="minorHAnsi" w:hAnsi="Montserrat" w:cstheme="minorBidi"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65" w15:restartNumberingAfterBreak="0">
    <w:nsid w:val="40275BD9"/>
    <w:multiLevelType w:val="multilevel"/>
    <w:tmpl w:val="9B189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08B5595"/>
    <w:multiLevelType w:val="multilevel"/>
    <w:tmpl w:val="D8446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40CF0305"/>
    <w:multiLevelType w:val="multilevel"/>
    <w:tmpl w:val="2F9CE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1A345AE"/>
    <w:multiLevelType w:val="multilevel"/>
    <w:tmpl w:val="C11A7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4163CC7"/>
    <w:multiLevelType w:val="multilevel"/>
    <w:tmpl w:val="CA885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4401015"/>
    <w:multiLevelType w:val="multilevel"/>
    <w:tmpl w:val="5FA82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4AF4157"/>
    <w:multiLevelType w:val="hybridMultilevel"/>
    <w:tmpl w:val="4D205116"/>
    <w:lvl w:ilvl="0" w:tplc="7B4805B4">
      <w:start w:val="1"/>
      <w:numFmt w:val="lowerLetter"/>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172" w15:restartNumberingAfterBreak="0">
    <w:nsid w:val="44CC791C"/>
    <w:multiLevelType w:val="hybridMultilevel"/>
    <w:tmpl w:val="750E3E06"/>
    <w:lvl w:ilvl="0" w:tplc="DC34723A">
      <w:start w:val="1"/>
      <w:numFmt w:val="lowerLetter"/>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173" w15:restartNumberingAfterBreak="0">
    <w:nsid w:val="44D978A9"/>
    <w:multiLevelType w:val="multilevel"/>
    <w:tmpl w:val="8F9824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450D4845"/>
    <w:multiLevelType w:val="hybridMultilevel"/>
    <w:tmpl w:val="3384BC70"/>
    <w:lvl w:ilvl="0" w:tplc="AAE0EB20">
      <w:start w:val="90"/>
      <w:numFmt w:val="bullet"/>
      <w:lvlText w:val="-"/>
      <w:lvlJc w:val="left"/>
      <w:pPr>
        <w:ind w:left="720" w:hanging="360"/>
      </w:pPr>
      <w:rPr>
        <w:rFonts w:ascii="Montserrat" w:eastAsiaTheme="minorHAnsi" w:hAnsi="Montserra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45405A76"/>
    <w:multiLevelType w:val="multilevel"/>
    <w:tmpl w:val="32509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459C2F0A"/>
    <w:multiLevelType w:val="multilevel"/>
    <w:tmpl w:val="77F0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63A68CC"/>
    <w:multiLevelType w:val="multilevel"/>
    <w:tmpl w:val="4162B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6F86B99"/>
    <w:multiLevelType w:val="hybridMultilevel"/>
    <w:tmpl w:val="11F64F0C"/>
    <w:lvl w:ilvl="0" w:tplc="BAF6E51C">
      <w:start w:val="1"/>
      <w:numFmt w:val="lowerLetter"/>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179" w15:restartNumberingAfterBreak="0">
    <w:nsid w:val="476C3C71"/>
    <w:multiLevelType w:val="multilevel"/>
    <w:tmpl w:val="DFF41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7DE4D74"/>
    <w:multiLevelType w:val="multilevel"/>
    <w:tmpl w:val="658ADE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47E14101"/>
    <w:multiLevelType w:val="multilevel"/>
    <w:tmpl w:val="FAECD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91F73AB"/>
    <w:multiLevelType w:val="multilevel"/>
    <w:tmpl w:val="8334E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94C23E7"/>
    <w:multiLevelType w:val="multilevel"/>
    <w:tmpl w:val="30F8E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49BE466E"/>
    <w:multiLevelType w:val="multilevel"/>
    <w:tmpl w:val="4D9EF4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4AB374A3"/>
    <w:multiLevelType w:val="multilevel"/>
    <w:tmpl w:val="A2E6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ADA4209"/>
    <w:multiLevelType w:val="multilevel"/>
    <w:tmpl w:val="4F7CAE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4B0954D8"/>
    <w:multiLevelType w:val="multilevel"/>
    <w:tmpl w:val="E53CBFB8"/>
    <w:lvl w:ilvl="0">
      <w:start w:val="1"/>
      <w:numFmt w:val="lowerLetter"/>
      <w:lvlText w:val="(%1)"/>
      <w:lvlJc w:val="left"/>
      <w:pPr>
        <w:ind w:left="1428" w:hanging="360"/>
      </w:pPr>
      <w:rPr>
        <w:rFonts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88" w15:restartNumberingAfterBreak="0">
    <w:nsid w:val="4B204E5D"/>
    <w:multiLevelType w:val="multilevel"/>
    <w:tmpl w:val="F8789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D1E3A73"/>
    <w:multiLevelType w:val="multilevel"/>
    <w:tmpl w:val="17E04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D3248F7"/>
    <w:multiLevelType w:val="multilevel"/>
    <w:tmpl w:val="EB2ED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4DB443BA"/>
    <w:multiLevelType w:val="multilevel"/>
    <w:tmpl w:val="EC0E5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4E6F3685"/>
    <w:multiLevelType w:val="multilevel"/>
    <w:tmpl w:val="9E3C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E817C75"/>
    <w:multiLevelType w:val="multilevel"/>
    <w:tmpl w:val="D3CA6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4E846489"/>
    <w:multiLevelType w:val="multilevel"/>
    <w:tmpl w:val="55D2D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4E985A90"/>
    <w:multiLevelType w:val="multilevel"/>
    <w:tmpl w:val="3B1882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4FDF6FB8"/>
    <w:multiLevelType w:val="multilevel"/>
    <w:tmpl w:val="8EBC4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0A04B95"/>
    <w:multiLevelType w:val="multilevel"/>
    <w:tmpl w:val="B0D68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0D71C76"/>
    <w:multiLevelType w:val="multilevel"/>
    <w:tmpl w:val="0A2A3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12F3852"/>
    <w:multiLevelType w:val="hybridMultilevel"/>
    <w:tmpl w:val="CE342652"/>
    <w:lvl w:ilvl="0" w:tplc="A7E0D3B2">
      <w:start w:val="1"/>
      <w:numFmt w:val="low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00" w15:restartNumberingAfterBreak="0">
    <w:nsid w:val="513A5691"/>
    <w:multiLevelType w:val="multilevel"/>
    <w:tmpl w:val="66AA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520A13A3"/>
    <w:multiLevelType w:val="multilevel"/>
    <w:tmpl w:val="07C46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28B6E55"/>
    <w:multiLevelType w:val="multilevel"/>
    <w:tmpl w:val="E51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52902237"/>
    <w:multiLevelType w:val="multilevel"/>
    <w:tmpl w:val="8C1A47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3C279D1"/>
    <w:multiLevelType w:val="hybridMultilevel"/>
    <w:tmpl w:val="584CCABE"/>
    <w:lvl w:ilvl="0" w:tplc="AAE0EB20">
      <w:start w:val="2"/>
      <w:numFmt w:val="bullet"/>
      <w:lvlText w:val="-"/>
      <w:lvlJc w:val="left"/>
      <w:pPr>
        <w:ind w:left="720" w:hanging="360"/>
      </w:pPr>
      <w:rPr>
        <w:rFonts w:ascii="Montserrat" w:eastAsiaTheme="minorHAnsi" w:hAnsi="Montserra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3E25BAA"/>
    <w:multiLevelType w:val="multilevel"/>
    <w:tmpl w:val="AC1C5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44E0858"/>
    <w:multiLevelType w:val="multilevel"/>
    <w:tmpl w:val="D56E828C"/>
    <w:lvl w:ilvl="0">
      <w:start w:val="2"/>
      <w:numFmt w:val="bullet"/>
      <w:lvlText w:val="-"/>
      <w:lvlJc w:val="left"/>
      <w:pPr>
        <w:ind w:left="1428" w:hanging="360"/>
      </w:pPr>
      <w:rPr>
        <w:rFonts w:ascii="Montserrat" w:eastAsiaTheme="minorHAnsi" w:hAnsi="Montserrat" w:cstheme="minorBidi"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207" w15:restartNumberingAfterBreak="0">
    <w:nsid w:val="546C77F4"/>
    <w:multiLevelType w:val="multilevel"/>
    <w:tmpl w:val="1C2C3F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54E76E28"/>
    <w:multiLevelType w:val="hybridMultilevel"/>
    <w:tmpl w:val="A0600D38"/>
    <w:lvl w:ilvl="0" w:tplc="A7E0D3B2">
      <w:start w:val="1"/>
      <w:numFmt w:val="low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09" w15:restartNumberingAfterBreak="0">
    <w:nsid w:val="54FB6278"/>
    <w:multiLevelType w:val="multilevel"/>
    <w:tmpl w:val="D256D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53F27C6"/>
    <w:multiLevelType w:val="multilevel"/>
    <w:tmpl w:val="221A9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56292BCD"/>
    <w:multiLevelType w:val="multilevel"/>
    <w:tmpl w:val="3A2E65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56E2713D"/>
    <w:multiLevelType w:val="multilevel"/>
    <w:tmpl w:val="14020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78C5A25"/>
    <w:multiLevelType w:val="multilevel"/>
    <w:tmpl w:val="EE06D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7A171DF"/>
    <w:multiLevelType w:val="multilevel"/>
    <w:tmpl w:val="7422C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8C247BC"/>
    <w:multiLevelType w:val="multilevel"/>
    <w:tmpl w:val="7D56C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8F6299E"/>
    <w:multiLevelType w:val="multilevel"/>
    <w:tmpl w:val="A42479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591F494A"/>
    <w:multiLevelType w:val="multilevel"/>
    <w:tmpl w:val="A698A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9AE396A"/>
    <w:multiLevelType w:val="multilevel"/>
    <w:tmpl w:val="C8E80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5AD439C2"/>
    <w:multiLevelType w:val="multilevel"/>
    <w:tmpl w:val="0CB4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5B744029"/>
    <w:multiLevelType w:val="multilevel"/>
    <w:tmpl w:val="4D88D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C7965E2"/>
    <w:multiLevelType w:val="multilevel"/>
    <w:tmpl w:val="87347058"/>
    <w:lvl w:ilvl="0">
      <w:start w:val="1"/>
      <w:numFmt w:val="lowerLetter"/>
      <w:lvlText w:val="(%1)"/>
      <w:lvlJc w:val="left"/>
      <w:pPr>
        <w:ind w:left="1428" w:hanging="360"/>
      </w:pPr>
      <w:rPr>
        <w:rFonts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222" w15:restartNumberingAfterBreak="0">
    <w:nsid w:val="5CC658D0"/>
    <w:multiLevelType w:val="multilevel"/>
    <w:tmpl w:val="EF6A6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5CDD4A21"/>
    <w:multiLevelType w:val="multilevel"/>
    <w:tmpl w:val="4696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5D194601"/>
    <w:multiLevelType w:val="multilevel"/>
    <w:tmpl w:val="9AA2A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5D857E95"/>
    <w:multiLevelType w:val="multilevel"/>
    <w:tmpl w:val="DED2A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5D875007"/>
    <w:multiLevelType w:val="hybridMultilevel"/>
    <w:tmpl w:val="E81644D2"/>
    <w:lvl w:ilvl="0" w:tplc="A7E0D3B2">
      <w:start w:val="1"/>
      <w:numFmt w:val="low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27" w15:restartNumberingAfterBreak="0">
    <w:nsid w:val="5DC10377"/>
    <w:multiLevelType w:val="multilevel"/>
    <w:tmpl w:val="25E642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5E011F8F"/>
    <w:multiLevelType w:val="multilevel"/>
    <w:tmpl w:val="D39CAA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5E8C6E0F"/>
    <w:multiLevelType w:val="multilevel"/>
    <w:tmpl w:val="F8A0B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EA06CE4"/>
    <w:multiLevelType w:val="hybridMultilevel"/>
    <w:tmpl w:val="62C48450"/>
    <w:lvl w:ilvl="0" w:tplc="A7E0D3B2">
      <w:start w:val="1"/>
      <w:numFmt w:val="low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31" w15:restartNumberingAfterBreak="0">
    <w:nsid w:val="5ECD21F3"/>
    <w:multiLevelType w:val="multilevel"/>
    <w:tmpl w:val="63F4DB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5EE37B06"/>
    <w:multiLevelType w:val="multilevel"/>
    <w:tmpl w:val="D78A85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5EEC3EA6"/>
    <w:multiLevelType w:val="multilevel"/>
    <w:tmpl w:val="3984D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5F1447C0"/>
    <w:multiLevelType w:val="multilevel"/>
    <w:tmpl w:val="B3266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5F2B4DA9"/>
    <w:multiLevelType w:val="hybridMultilevel"/>
    <w:tmpl w:val="3F64402C"/>
    <w:lvl w:ilvl="0" w:tplc="AAE0EB20">
      <w:start w:val="2"/>
      <w:numFmt w:val="bullet"/>
      <w:lvlText w:val="-"/>
      <w:lvlJc w:val="left"/>
      <w:pPr>
        <w:ind w:left="720" w:hanging="360"/>
      </w:pPr>
      <w:rPr>
        <w:rFonts w:ascii="Montserrat" w:eastAsiaTheme="minorHAnsi" w:hAnsi="Montserra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5F324FD2"/>
    <w:multiLevelType w:val="hybridMultilevel"/>
    <w:tmpl w:val="588ED8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7" w15:restartNumberingAfterBreak="0">
    <w:nsid w:val="5FDF3A05"/>
    <w:multiLevelType w:val="multilevel"/>
    <w:tmpl w:val="2D022F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5FE93A2E"/>
    <w:multiLevelType w:val="hybridMultilevel"/>
    <w:tmpl w:val="553AF520"/>
    <w:lvl w:ilvl="0" w:tplc="AAE0EB20">
      <w:start w:val="2"/>
      <w:numFmt w:val="bullet"/>
      <w:lvlText w:val="-"/>
      <w:lvlJc w:val="left"/>
      <w:pPr>
        <w:ind w:left="720" w:hanging="360"/>
      </w:pPr>
      <w:rPr>
        <w:rFonts w:ascii="Montserrat" w:eastAsiaTheme="minorHAnsi" w:hAnsi="Montserra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60207EEA"/>
    <w:multiLevelType w:val="multilevel"/>
    <w:tmpl w:val="45D46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03C2FF7"/>
    <w:multiLevelType w:val="multilevel"/>
    <w:tmpl w:val="96C6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0A30BDC"/>
    <w:multiLevelType w:val="multilevel"/>
    <w:tmpl w:val="69E03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60E152CC"/>
    <w:multiLevelType w:val="hybridMultilevel"/>
    <w:tmpl w:val="294CB098"/>
    <w:lvl w:ilvl="0" w:tplc="AAE0EB20">
      <w:start w:val="2"/>
      <w:numFmt w:val="bullet"/>
      <w:lvlText w:val="-"/>
      <w:lvlJc w:val="left"/>
      <w:pPr>
        <w:ind w:left="720" w:hanging="360"/>
      </w:pPr>
      <w:rPr>
        <w:rFonts w:ascii="Montserrat" w:eastAsiaTheme="minorHAnsi" w:hAnsi="Montserra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60FA22BA"/>
    <w:multiLevelType w:val="multilevel"/>
    <w:tmpl w:val="C5422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1D85A7B"/>
    <w:multiLevelType w:val="multilevel"/>
    <w:tmpl w:val="AFA0F9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61F13204"/>
    <w:multiLevelType w:val="multilevel"/>
    <w:tmpl w:val="267A7C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62036481"/>
    <w:multiLevelType w:val="multilevel"/>
    <w:tmpl w:val="E1F89C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62157BD0"/>
    <w:multiLevelType w:val="multilevel"/>
    <w:tmpl w:val="52E482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62191656"/>
    <w:multiLevelType w:val="multilevel"/>
    <w:tmpl w:val="4D5A0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638F38CF"/>
    <w:multiLevelType w:val="multilevel"/>
    <w:tmpl w:val="33024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63E92E42"/>
    <w:multiLevelType w:val="multilevel"/>
    <w:tmpl w:val="8E2A8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64C055D7"/>
    <w:multiLevelType w:val="multilevel"/>
    <w:tmpl w:val="E7682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6559462F"/>
    <w:multiLevelType w:val="multilevel"/>
    <w:tmpl w:val="7A0A6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65716EF1"/>
    <w:multiLevelType w:val="multilevel"/>
    <w:tmpl w:val="D650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664F3B51"/>
    <w:multiLevelType w:val="hybridMultilevel"/>
    <w:tmpl w:val="B584F86E"/>
    <w:lvl w:ilvl="0" w:tplc="AAE0EB20">
      <w:start w:val="2"/>
      <w:numFmt w:val="bullet"/>
      <w:lvlText w:val="-"/>
      <w:lvlJc w:val="left"/>
      <w:pPr>
        <w:ind w:left="720" w:hanging="360"/>
      </w:pPr>
      <w:rPr>
        <w:rFonts w:ascii="Montserrat" w:eastAsiaTheme="minorHAnsi" w:hAnsi="Montserra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66534709"/>
    <w:multiLevelType w:val="multilevel"/>
    <w:tmpl w:val="DBAAAB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673A740B"/>
    <w:multiLevelType w:val="multilevel"/>
    <w:tmpl w:val="24E6E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675C7A22"/>
    <w:multiLevelType w:val="multilevel"/>
    <w:tmpl w:val="973A0D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67E62DAA"/>
    <w:multiLevelType w:val="multilevel"/>
    <w:tmpl w:val="23E45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684A3E93"/>
    <w:multiLevelType w:val="multilevel"/>
    <w:tmpl w:val="77FC67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686C43AF"/>
    <w:multiLevelType w:val="multilevel"/>
    <w:tmpl w:val="90689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688464DE"/>
    <w:multiLevelType w:val="multilevel"/>
    <w:tmpl w:val="EA821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68B11CC5"/>
    <w:multiLevelType w:val="multilevel"/>
    <w:tmpl w:val="E6C0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6918037C"/>
    <w:multiLevelType w:val="multilevel"/>
    <w:tmpl w:val="D14E4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69453DA2"/>
    <w:multiLevelType w:val="multilevel"/>
    <w:tmpl w:val="907A1454"/>
    <w:lvl w:ilvl="0">
      <w:start w:val="1"/>
      <w:numFmt w:val="lowerLetter"/>
      <w:lvlText w:val="(%1)"/>
      <w:lvlJc w:val="left"/>
      <w:pPr>
        <w:ind w:left="1428" w:hanging="360"/>
      </w:pPr>
      <w:rPr>
        <w:rFonts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265" w15:restartNumberingAfterBreak="0">
    <w:nsid w:val="69733574"/>
    <w:multiLevelType w:val="multilevel"/>
    <w:tmpl w:val="CFB27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697F6DEE"/>
    <w:multiLevelType w:val="multilevel"/>
    <w:tmpl w:val="2EFE1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6A0931EB"/>
    <w:multiLevelType w:val="multilevel"/>
    <w:tmpl w:val="9B520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6A191255"/>
    <w:multiLevelType w:val="multilevel"/>
    <w:tmpl w:val="177C3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6A557B90"/>
    <w:multiLevelType w:val="multilevel"/>
    <w:tmpl w:val="3E686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6ACF5092"/>
    <w:multiLevelType w:val="multilevel"/>
    <w:tmpl w:val="7D3499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6B060A6E"/>
    <w:multiLevelType w:val="multilevel"/>
    <w:tmpl w:val="8806E9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6B3A52E5"/>
    <w:multiLevelType w:val="multilevel"/>
    <w:tmpl w:val="DA1CE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6C7043F7"/>
    <w:multiLevelType w:val="multilevel"/>
    <w:tmpl w:val="1D98A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6CE55B02"/>
    <w:multiLevelType w:val="multilevel"/>
    <w:tmpl w:val="4120C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6CF965F4"/>
    <w:multiLevelType w:val="multilevel"/>
    <w:tmpl w:val="3A7E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6E04588A"/>
    <w:multiLevelType w:val="multilevel"/>
    <w:tmpl w:val="BB925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6EF621F1"/>
    <w:multiLevelType w:val="hybridMultilevel"/>
    <w:tmpl w:val="A0489676"/>
    <w:lvl w:ilvl="0" w:tplc="A7E0D3B2">
      <w:start w:val="1"/>
      <w:numFmt w:val="low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78" w15:restartNumberingAfterBreak="0">
    <w:nsid w:val="6F0568FB"/>
    <w:multiLevelType w:val="multilevel"/>
    <w:tmpl w:val="57A82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6F0B4DC1"/>
    <w:multiLevelType w:val="multilevel"/>
    <w:tmpl w:val="4C2CCC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6F1D0515"/>
    <w:multiLevelType w:val="multilevel"/>
    <w:tmpl w:val="5CC084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6F414D5F"/>
    <w:multiLevelType w:val="multilevel"/>
    <w:tmpl w:val="FE9C3E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6F567876"/>
    <w:multiLevelType w:val="multilevel"/>
    <w:tmpl w:val="57B05F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6FD50BFF"/>
    <w:multiLevelType w:val="multilevel"/>
    <w:tmpl w:val="DF9E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6FD51500"/>
    <w:multiLevelType w:val="multilevel"/>
    <w:tmpl w:val="A468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6FED2BB7"/>
    <w:multiLevelType w:val="multilevel"/>
    <w:tmpl w:val="AF16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703B6023"/>
    <w:multiLevelType w:val="multilevel"/>
    <w:tmpl w:val="C186C5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7070395B"/>
    <w:multiLevelType w:val="multilevel"/>
    <w:tmpl w:val="08A0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707B6B46"/>
    <w:multiLevelType w:val="multilevel"/>
    <w:tmpl w:val="5928BB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70A245CF"/>
    <w:multiLevelType w:val="multilevel"/>
    <w:tmpl w:val="AAAC25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711759E5"/>
    <w:multiLevelType w:val="multilevel"/>
    <w:tmpl w:val="BEA8ED82"/>
    <w:lvl w:ilvl="0">
      <w:start w:val="1"/>
      <w:numFmt w:val="lowerLetter"/>
      <w:lvlText w:val="(%1)"/>
      <w:lvlJc w:val="left"/>
      <w:pPr>
        <w:ind w:left="1428" w:hanging="360"/>
      </w:pPr>
      <w:rPr>
        <w:rFonts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291" w15:restartNumberingAfterBreak="0">
    <w:nsid w:val="712854C4"/>
    <w:multiLevelType w:val="multilevel"/>
    <w:tmpl w:val="D6146900"/>
    <w:lvl w:ilvl="0">
      <w:start w:val="1"/>
      <w:numFmt w:val="lowerLetter"/>
      <w:lvlText w:val="(%1)"/>
      <w:lvlJc w:val="left"/>
      <w:pPr>
        <w:ind w:left="1428" w:hanging="360"/>
      </w:pPr>
      <w:rPr>
        <w:rFonts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292" w15:restartNumberingAfterBreak="0">
    <w:nsid w:val="719120EC"/>
    <w:multiLevelType w:val="multilevel"/>
    <w:tmpl w:val="80AEFC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71FD413A"/>
    <w:multiLevelType w:val="hybridMultilevel"/>
    <w:tmpl w:val="19482FD6"/>
    <w:lvl w:ilvl="0" w:tplc="AAE0EB20">
      <w:start w:val="2"/>
      <w:numFmt w:val="bullet"/>
      <w:lvlText w:val="-"/>
      <w:lvlJc w:val="left"/>
      <w:pPr>
        <w:ind w:left="720" w:hanging="360"/>
      </w:pPr>
      <w:rPr>
        <w:rFonts w:ascii="Montserrat" w:eastAsiaTheme="minorHAnsi" w:hAnsi="Montserra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4" w15:restartNumberingAfterBreak="0">
    <w:nsid w:val="73857B1F"/>
    <w:multiLevelType w:val="multilevel"/>
    <w:tmpl w:val="4230B6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73E73986"/>
    <w:multiLevelType w:val="multilevel"/>
    <w:tmpl w:val="1D3A8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73E90C7A"/>
    <w:multiLevelType w:val="multilevel"/>
    <w:tmpl w:val="9582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742B6B6B"/>
    <w:multiLevelType w:val="multilevel"/>
    <w:tmpl w:val="798EDD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742D2370"/>
    <w:multiLevelType w:val="multilevel"/>
    <w:tmpl w:val="64081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74581898"/>
    <w:multiLevelType w:val="multilevel"/>
    <w:tmpl w:val="6AE2C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74C0464D"/>
    <w:multiLevelType w:val="multilevel"/>
    <w:tmpl w:val="6810BB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74CE56C5"/>
    <w:multiLevelType w:val="multilevel"/>
    <w:tmpl w:val="2F589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74D73828"/>
    <w:multiLevelType w:val="multilevel"/>
    <w:tmpl w:val="504CE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15:restartNumberingAfterBreak="0">
    <w:nsid w:val="74EE1657"/>
    <w:multiLevelType w:val="multilevel"/>
    <w:tmpl w:val="9D22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75451EB3"/>
    <w:multiLevelType w:val="hybridMultilevel"/>
    <w:tmpl w:val="C26400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5" w15:restartNumberingAfterBreak="0">
    <w:nsid w:val="75AE7627"/>
    <w:multiLevelType w:val="multilevel"/>
    <w:tmpl w:val="0AC8F9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762A7541"/>
    <w:multiLevelType w:val="hybridMultilevel"/>
    <w:tmpl w:val="17A0A8CE"/>
    <w:lvl w:ilvl="0" w:tplc="A7E0D3B2">
      <w:start w:val="1"/>
      <w:numFmt w:val="low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07" w15:restartNumberingAfterBreak="0">
    <w:nsid w:val="76377FCD"/>
    <w:multiLevelType w:val="multilevel"/>
    <w:tmpl w:val="74B84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765206AD"/>
    <w:multiLevelType w:val="multilevel"/>
    <w:tmpl w:val="A050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76A01F6F"/>
    <w:multiLevelType w:val="multilevel"/>
    <w:tmpl w:val="5982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76AD0DEA"/>
    <w:multiLevelType w:val="multilevel"/>
    <w:tmpl w:val="19F66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7750055B"/>
    <w:multiLevelType w:val="multilevel"/>
    <w:tmpl w:val="2D5A2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77583B51"/>
    <w:multiLevelType w:val="multilevel"/>
    <w:tmpl w:val="837EF9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7758402E"/>
    <w:multiLevelType w:val="multilevel"/>
    <w:tmpl w:val="AA2A8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77647E48"/>
    <w:multiLevelType w:val="multilevel"/>
    <w:tmpl w:val="DB5CD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77F83F02"/>
    <w:multiLevelType w:val="multilevel"/>
    <w:tmpl w:val="CF44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783A15C2"/>
    <w:multiLevelType w:val="hybridMultilevel"/>
    <w:tmpl w:val="D952B776"/>
    <w:lvl w:ilvl="0" w:tplc="AAE0EB20">
      <w:start w:val="2"/>
      <w:numFmt w:val="bullet"/>
      <w:lvlText w:val="-"/>
      <w:lvlJc w:val="left"/>
      <w:pPr>
        <w:ind w:left="720" w:hanging="360"/>
      </w:pPr>
      <w:rPr>
        <w:rFonts w:ascii="Montserrat" w:eastAsiaTheme="minorHAnsi" w:hAnsi="Montserra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78511153"/>
    <w:multiLevelType w:val="multilevel"/>
    <w:tmpl w:val="942E4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78A65C97"/>
    <w:multiLevelType w:val="multilevel"/>
    <w:tmpl w:val="D136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792E219A"/>
    <w:multiLevelType w:val="multilevel"/>
    <w:tmpl w:val="A788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79A44DCE"/>
    <w:multiLevelType w:val="multilevel"/>
    <w:tmpl w:val="5A84E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7A2233E4"/>
    <w:multiLevelType w:val="multilevel"/>
    <w:tmpl w:val="EE003D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7A6247EE"/>
    <w:multiLevelType w:val="multilevel"/>
    <w:tmpl w:val="92740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7A794A30"/>
    <w:multiLevelType w:val="multilevel"/>
    <w:tmpl w:val="C2E20A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15:restartNumberingAfterBreak="0">
    <w:nsid w:val="7BAB12E1"/>
    <w:multiLevelType w:val="multilevel"/>
    <w:tmpl w:val="0B98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7CC201B2"/>
    <w:multiLevelType w:val="multilevel"/>
    <w:tmpl w:val="5EE60C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7CFD4E2E"/>
    <w:multiLevelType w:val="multilevel"/>
    <w:tmpl w:val="DA9C0C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15:restartNumberingAfterBreak="0">
    <w:nsid w:val="7D0048D0"/>
    <w:multiLevelType w:val="multilevel"/>
    <w:tmpl w:val="0D64F1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7D131BC5"/>
    <w:multiLevelType w:val="hybridMultilevel"/>
    <w:tmpl w:val="1004DBC6"/>
    <w:lvl w:ilvl="0" w:tplc="7FDA57A8">
      <w:start w:val="5"/>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9" w15:restartNumberingAfterBreak="0">
    <w:nsid w:val="7D3945F3"/>
    <w:multiLevelType w:val="multilevel"/>
    <w:tmpl w:val="89284B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7D8F21AE"/>
    <w:multiLevelType w:val="multilevel"/>
    <w:tmpl w:val="97867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7F6B7C3D"/>
    <w:multiLevelType w:val="multilevel"/>
    <w:tmpl w:val="1BC81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7FE66819"/>
    <w:multiLevelType w:val="multilevel"/>
    <w:tmpl w:val="C6F2CE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15:restartNumberingAfterBreak="0">
    <w:nsid w:val="7FFB0DD6"/>
    <w:multiLevelType w:val="multilevel"/>
    <w:tmpl w:val="075C9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9895407">
    <w:abstractNumId w:val="28"/>
  </w:num>
  <w:num w:numId="2" w16cid:durableId="392198143">
    <w:abstractNumId w:val="117"/>
  </w:num>
  <w:num w:numId="3" w16cid:durableId="612565264">
    <w:abstractNumId w:val="235"/>
  </w:num>
  <w:num w:numId="4" w16cid:durableId="578489598">
    <w:abstractNumId w:val="204"/>
  </w:num>
  <w:num w:numId="5" w16cid:durableId="734744403">
    <w:abstractNumId w:val="238"/>
  </w:num>
  <w:num w:numId="6" w16cid:durableId="1396781364">
    <w:abstractNumId w:val="91"/>
  </w:num>
  <w:num w:numId="7" w16cid:durableId="1844932344">
    <w:abstractNumId w:val="304"/>
  </w:num>
  <w:num w:numId="8" w16cid:durableId="1779522986">
    <w:abstractNumId w:val="236"/>
  </w:num>
  <w:num w:numId="9" w16cid:durableId="943003761">
    <w:abstractNumId w:val="208"/>
  </w:num>
  <w:num w:numId="10" w16cid:durableId="490101828">
    <w:abstractNumId w:val="172"/>
  </w:num>
  <w:num w:numId="11" w16cid:durableId="1082411532">
    <w:abstractNumId w:val="306"/>
  </w:num>
  <w:num w:numId="12" w16cid:durableId="217864247">
    <w:abstractNumId w:val="3"/>
  </w:num>
  <w:num w:numId="13" w16cid:durableId="1249389099">
    <w:abstractNumId w:val="226"/>
  </w:num>
  <w:num w:numId="14" w16cid:durableId="197747072">
    <w:abstractNumId w:val="32"/>
  </w:num>
  <w:num w:numId="15" w16cid:durableId="52967166">
    <w:abstractNumId w:val="230"/>
  </w:num>
  <w:num w:numId="16" w16cid:durableId="347028989">
    <w:abstractNumId w:val="178"/>
  </w:num>
  <w:num w:numId="17" w16cid:durableId="13532924">
    <w:abstractNumId w:val="277"/>
  </w:num>
  <w:num w:numId="18" w16cid:durableId="1091700983">
    <w:abstractNumId w:val="48"/>
  </w:num>
  <w:num w:numId="19" w16cid:durableId="820465203">
    <w:abstractNumId w:val="199"/>
  </w:num>
  <w:num w:numId="20" w16cid:durableId="409929135">
    <w:abstractNumId w:val="171"/>
  </w:num>
  <w:num w:numId="21" w16cid:durableId="1821925860">
    <w:abstractNumId w:val="155"/>
  </w:num>
  <w:num w:numId="22" w16cid:durableId="348683295">
    <w:abstractNumId w:val="77"/>
  </w:num>
  <w:num w:numId="23" w16cid:durableId="547490969">
    <w:abstractNumId w:val="121"/>
  </w:num>
  <w:num w:numId="24" w16cid:durableId="1303537448">
    <w:abstractNumId w:val="107"/>
  </w:num>
  <w:num w:numId="25" w16cid:durableId="1805193574">
    <w:abstractNumId w:val="76"/>
  </w:num>
  <w:num w:numId="26" w16cid:durableId="253902941">
    <w:abstractNumId w:val="328"/>
  </w:num>
  <w:num w:numId="27" w16cid:durableId="143665444">
    <w:abstractNumId w:val="233"/>
  </w:num>
  <w:num w:numId="28" w16cid:durableId="1516076147">
    <w:abstractNumId w:val="10"/>
  </w:num>
  <w:num w:numId="29" w16cid:durableId="1270701752">
    <w:abstractNumId w:val="55"/>
  </w:num>
  <w:num w:numId="30" w16cid:durableId="1339887364">
    <w:abstractNumId w:val="51"/>
  </w:num>
  <w:num w:numId="31" w16cid:durableId="1433892283">
    <w:abstractNumId w:val="206"/>
  </w:num>
  <w:num w:numId="32" w16cid:durableId="340817531">
    <w:abstractNumId w:val="113"/>
  </w:num>
  <w:num w:numId="33" w16cid:durableId="1194656455">
    <w:abstractNumId w:val="164"/>
  </w:num>
  <w:num w:numId="34" w16cid:durableId="119341686">
    <w:abstractNumId w:val="45"/>
  </w:num>
  <w:num w:numId="35" w16cid:durableId="172189723">
    <w:abstractNumId w:val="174"/>
  </w:num>
  <w:num w:numId="36" w16cid:durableId="1542984894">
    <w:abstractNumId w:val="137"/>
  </w:num>
  <w:num w:numId="37" w16cid:durableId="1106772340">
    <w:abstractNumId w:val="242"/>
  </w:num>
  <w:num w:numId="38" w16cid:durableId="100226870">
    <w:abstractNumId w:val="316"/>
  </w:num>
  <w:num w:numId="39" w16cid:durableId="1176767694">
    <w:abstractNumId w:val="293"/>
  </w:num>
  <w:num w:numId="40" w16cid:durableId="1268587715">
    <w:abstractNumId w:val="59"/>
  </w:num>
  <w:num w:numId="41" w16cid:durableId="1125541782">
    <w:abstractNumId w:val="147"/>
  </w:num>
  <w:num w:numId="42" w16cid:durableId="769740658">
    <w:abstractNumId w:val="22"/>
  </w:num>
  <w:num w:numId="43" w16cid:durableId="1551725362">
    <w:abstractNumId w:val="94"/>
  </w:num>
  <w:num w:numId="44" w16cid:durableId="1962104359">
    <w:abstractNumId w:val="254"/>
  </w:num>
  <w:num w:numId="45" w16cid:durableId="1334840267">
    <w:abstractNumId w:val="64"/>
  </w:num>
  <w:num w:numId="46" w16cid:durableId="1322929698">
    <w:abstractNumId w:val="221"/>
  </w:num>
  <w:num w:numId="47" w16cid:durableId="949895311">
    <w:abstractNumId w:val="187"/>
  </w:num>
  <w:num w:numId="48" w16cid:durableId="789514572">
    <w:abstractNumId w:val="291"/>
  </w:num>
  <w:num w:numId="49" w16cid:durableId="794713909">
    <w:abstractNumId w:val="98"/>
  </w:num>
  <w:num w:numId="50" w16cid:durableId="1432438029">
    <w:abstractNumId w:val="34"/>
  </w:num>
  <w:num w:numId="51" w16cid:durableId="42216953">
    <w:abstractNumId w:val="33"/>
  </w:num>
  <w:num w:numId="52" w16cid:durableId="839779823">
    <w:abstractNumId w:val="264"/>
  </w:num>
  <w:num w:numId="53" w16cid:durableId="2085179222">
    <w:abstractNumId w:val="58"/>
  </w:num>
  <w:num w:numId="54" w16cid:durableId="2024748334">
    <w:abstractNumId w:val="290"/>
  </w:num>
  <w:num w:numId="55" w16cid:durableId="217084668">
    <w:abstractNumId w:val="228"/>
  </w:num>
  <w:num w:numId="56" w16cid:durableId="1255165445">
    <w:abstractNumId w:val="324"/>
  </w:num>
  <w:num w:numId="57" w16cid:durableId="1933854574">
    <w:abstractNumId w:val="248"/>
  </w:num>
  <w:num w:numId="58" w16cid:durableId="1477263232">
    <w:abstractNumId w:val="38"/>
  </w:num>
  <w:num w:numId="59" w16cid:durableId="957612648">
    <w:abstractNumId w:val="246"/>
  </w:num>
  <w:num w:numId="60" w16cid:durableId="1106778907">
    <w:abstractNumId w:val="21"/>
  </w:num>
  <w:num w:numId="61" w16cid:durableId="1368985667">
    <w:abstractNumId w:val="50"/>
  </w:num>
  <w:num w:numId="62" w16cid:durableId="139663829">
    <w:abstractNumId w:val="24"/>
  </w:num>
  <w:num w:numId="63" w16cid:durableId="291447844">
    <w:abstractNumId w:val="132"/>
  </w:num>
  <w:num w:numId="64" w16cid:durableId="1393120252">
    <w:abstractNumId w:val="167"/>
  </w:num>
  <w:num w:numId="65" w16cid:durableId="1357004146">
    <w:abstractNumId w:val="112"/>
  </w:num>
  <w:num w:numId="66" w16cid:durableId="1950159668">
    <w:abstractNumId w:val="8"/>
  </w:num>
  <w:num w:numId="67" w16cid:durableId="1454865006">
    <w:abstractNumId w:val="305"/>
  </w:num>
  <w:num w:numId="68" w16cid:durableId="496311850">
    <w:abstractNumId w:val="141"/>
  </w:num>
  <w:num w:numId="69" w16cid:durableId="1084717742">
    <w:abstractNumId w:val="49"/>
  </w:num>
  <w:num w:numId="70" w16cid:durableId="141507044">
    <w:abstractNumId w:val="180"/>
  </w:num>
  <w:num w:numId="71" w16cid:durableId="942735876">
    <w:abstractNumId w:val="46"/>
  </w:num>
  <w:num w:numId="72" w16cid:durableId="174001513">
    <w:abstractNumId w:val="270"/>
  </w:num>
  <w:num w:numId="73" w16cid:durableId="1355884474">
    <w:abstractNumId w:val="82"/>
  </w:num>
  <w:num w:numId="74" w16cid:durableId="214122204">
    <w:abstractNumId w:val="143"/>
  </w:num>
  <w:num w:numId="75" w16cid:durableId="1514563419">
    <w:abstractNumId w:val="271"/>
  </w:num>
  <w:num w:numId="76" w16cid:durableId="557520777">
    <w:abstractNumId w:val="39"/>
  </w:num>
  <w:num w:numId="77" w16cid:durableId="975839707">
    <w:abstractNumId w:val="93"/>
  </w:num>
  <w:num w:numId="78" w16cid:durableId="1489860627">
    <w:abstractNumId w:val="323"/>
  </w:num>
  <w:num w:numId="79" w16cid:durableId="638149101">
    <w:abstractNumId w:val="122"/>
  </w:num>
  <w:num w:numId="80" w16cid:durableId="135730224">
    <w:abstractNumId w:val="68"/>
  </w:num>
  <w:num w:numId="81" w16cid:durableId="1164738452">
    <w:abstractNumId w:val="145"/>
  </w:num>
  <w:num w:numId="82" w16cid:durableId="457991321">
    <w:abstractNumId w:val="74"/>
  </w:num>
  <w:num w:numId="83" w16cid:durableId="73626491">
    <w:abstractNumId w:val="14"/>
  </w:num>
  <w:num w:numId="84" w16cid:durableId="1761873210">
    <w:abstractNumId w:val="322"/>
  </w:num>
  <w:num w:numId="85" w16cid:durableId="64496152">
    <w:abstractNumId w:val="73"/>
  </w:num>
  <w:num w:numId="86" w16cid:durableId="1713916592">
    <w:abstractNumId w:val="75"/>
  </w:num>
  <w:num w:numId="87" w16cid:durableId="2040281412">
    <w:abstractNumId w:val="321"/>
  </w:num>
  <w:num w:numId="88" w16cid:durableId="1571765738">
    <w:abstractNumId w:val="191"/>
  </w:num>
  <w:num w:numId="89" w16cid:durableId="1525441379">
    <w:abstractNumId w:val="134"/>
  </w:num>
  <w:num w:numId="90" w16cid:durableId="2121676928">
    <w:abstractNumId w:val="56"/>
  </w:num>
  <w:num w:numId="91" w16cid:durableId="1921791007">
    <w:abstractNumId w:val="129"/>
  </w:num>
  <w:num w:numId="92" w16cid:durableId="1646010837">
    <w:abstractNumId w:val="327"/>
  </w:num>
  <w:num w:numId="93" w16cid:durableId="1548370495">
    <w:abstractNumId w:val="60"/>
  </w:num>
  <w:num w:numId="94" w16cid:durableId="802381262">
    <w:abstractNumId w:val="88"/>
  </w:num>
  <w:num w:numId="95" w16cid:durableId="895556124">
    <w:abstractNumId w:val="244"/>
  </w:num>
  <w:num w:numId="96" w16cid:durableId="1333290904">
    <w:abstractNumId w:val="255"/>
  </w:num>
  <w:num w:numId="97" w16cid:durableId="1620406621">
    <w:abstractNumId w:val="297"/>
  </w:num>
  <w:num w:numId="98" w16cid:durableId="1678531678">
    <w:abstractNumId w:val="184"/>
  </w:num>
  <w:num w:numId="99" w16cid:durableId="1163007177">
    <w:abstractNumId w:val="193"/>
  </w:num>
  <w:num w:numId="100" w16cid:durableId="785318634">
    <w:abstractNumId w:val="44"/>
  </w:num>
  <w:num w:numId="101" w16cid:durableId="28799484">
    <w:abstractNumId w:val="1"/>
  </w:num>
  <w:num w:numId="102" w16cid:durableId="26493438">
    <w:abstractNumId w:val="118"/>
  </w:num>
  <w:num w:numId="103" w16cid:durableId="1603607928">
    <w:abstractNumId w:val="257"/>
  </w:num>
  <w:num w:numId="104" w16cid:durableId="872378801">
    <w:abstractNumId w:val="173"/>
  </w:num>
  <w:num w:numId="105" w16cid:durableId="283999965">
    <w:abstractNumId w:val="288"/>
  </w:num>
  <w:num w:numId="106" w16cid:durableId="2135319246">
    <w:abstractNumId w:val="99"/>
  </w:num>
  <w:num w:numId="107" w16cid:durableId="1007902807">
    <w:abstractNumId w:val="157"/>
  </w:num>
  <w:num w:numId="108" w16cid:durableId="1250459621">
    <w:abstractNumId w:val="86"/>
  </w:num>
  <w:num w:numId="109" w16cid:durableId="1303266152">
    <w:abstractNumId w:val="150"/>
  </w:num>
  <w:num w:numId="110" w16cid:durableId="2114131255">
    <w:abstractNumId w:val="84"/>
  </w:num>
  <w:num w:numId="111" w16cid:durableId="935334208">
    <w:abstractNumId w:val="9"/>
  </w:num>
  <w:num w:numId="112" w16cid:durableId="380633414">
    <w:abstractNumId w:val="259"/>
  </w:num>
  <w:num w:numId="113" w16cid:durableId="2026708107">
    <w:abstractNumId w:val="40"/>
  </w:num>
  <w:num w:numId="114" w16cid:durableId="1664161488">
    <w:abstractNumId w:val="97"/>
  </w:num>
  <w:num w:numId="115" w16cid:durableId="1487672818">
    <w:abstractNumId w:val="216"/>
  </w:num>
  <w:num w:numId="116" w16cid:durableId="643200193">
    <w:abstractNumId w:val="104"/>
  </w:num>
  <w:num w:numId="117" w16cid:durableId="1899048046">
    <w:abstractNumId w:val="53"/>
  </w:num>
  <w:num w:numId="118" w16cid:durableId="1537615570">
    <w:abstractNumId w:val="170"/>
  </w:num>
  <w:num w:numId="119" w16cid:durableId="1713991683">
    <w:abstractNumId w:val="287"/>
  </w:num>
  <w:num w:numId="120" w16cid:durableId="674960774">
    <w:abstractNumId w:val="280"/>
  </w:num>
  <w:num w:numId="121" w16cid:durableId="1143692424">
    <w:abstractNumId w:val="282"/>
  </w:num>
  <w:num w:numId="122" w16cid:durableId="484904191">
    <w:abstractNumId w:val="89"/>
  </w:num>
  <w:num w:numId="123" w16cid:durableId="1269697844">
    <w:abstractNumId w:val="326"/>
  </w:num>
  <w:num w:numId="124" w16cid:durableId="833036378">
    <w:abstractNumId w:val="20"/>
  </w:num>
  <w:num w:numId="125" w16cid:durableId="789863852">
    <w:abstractNumId w:val="189"/>
  </w:num>
  <w:num w:numId="126" w16cid:durableId="106779869">
    <w:abstractNumId w:val="227"/>
  </w:num>
  <w:num w:numId="127" w16cid:durableId="313459936">
    <w:abstractNumId w:val="292"/>
  </w:num>
  <w:num w:numId="128" w16cid:durableId="2134058456">
    <w:abstractNumId w:val="119"/>
  </w:num>
  <w:num w:numId="129" w16cid:durableId="921570178">
    <w:abstractNumId w:val="314"/>
  </w:num>
  <w:num w:numId="130" w16cid:durableId="1904946884">
    <w:abstractNumId w:val="79"/>
  </w:num>
  <w:num w:numId="131" w16cid:durableId="738863669">
    <w:abstractNumId w:val="183"/>
  </w:num>
  <w:num w:numId="132" w16cid:durableId="1044911037">
    <w:abstractNumId w:val="272"/>
  </w:num>
  <w:num w:numId="133" w16cid:durableId="876549947">
    <w:abstractNumId w:val="265"/>
  </w:num>
  <w:num w:numId="134" w16cid:durableId="815298582">
    <w:abstractNumId w:val="294"/>
  </w:num>
  <w:num w:numId="135" w16cid:durableId="1856186069">
    <w:abstractNumId w:val="195"/>
  </w:num>
  <w:num w:numId="136" w16cid:durableId="1006597190">
    <w:abstractNumId w:val="284"/>
  </w:num>
  <w:num w:numId="137" w16cid:durableId="1030885244">
    <w:abstractNumId w:val="207"/>
  </w:num>
  <w:num w:numId="138" w16cid:durableId="328412989">
    <w:abstractNumId w:val="139"/>
  </w:num>
  <w:num w:numId="139" w16cid:durableId="115488395">
    <w:abstractNumId w:val="312"/>
  </w:num>
  <w:num w:numId="140" w16cid:durableId="1060127353">
    <w:abstractNumId w:val="110"/>
  </w:num>
  <w:num w:numId="141" w16cid:durableId="1822653936">
    <w:abstractNumId w:val="279"/>
  </w:num>
  <w:num w:numId="142" w16cid:durableId="1581909087">
    <w:abstractNumId w:val="131"/>
  </w:num>
  <w:num w:numId="143" w16cid:durableId="719283152">
    <w:abstractNumId w:val="237"/>
  </w:num>
  <w:num w:numId="144" w16cid:durableId="81731837">
    <w:abstractNumId w:val="232"/>
  </w:num>
  <w:num w:numId="145" w16cid:durableId="1250193791">
    <w:abstractNumId w:val="159"/>
  </w:num>
  <w:num w:numId="146" w16cid:durableId="1655183677">
    <w:abstractNumId w:val="231"/>
  </w:num>
  <w:num w:numId="147" w16cid:durableId="1756975902">
    <w:abstractNumId w:val="224"/>
  </w:num>
  <w:num w:numId="148" w16cid:durableId="1487088792">
    <w:abstractNumId w:val="286"/>
  </w:num>
  <w:num w:numId="149" w16cid:durableId="690110156">
    <w:abstractNumId w:val="281"/>
  </w:num>
  <w:num w:numId="150" w16cid:durableId="1846240306">
    <w:abstractNumId w:val="245"/>
  </w:num>
  <w:num w:numId="151" w16cid:durableId="1922179932">
    <w:abstractNumId w:val="52"/>
  </w:num>
  <w:num w:numId="152" w16cid:durableId="1534809241">
    <w:abstractNumId w:val="103"/>
  </w:num>
  <w:num w:numId="153" w16cid:durableId="722601143">
    <w:abstractNumId w:val="142"/>
  </w:num>
  <w:num w:numId="154" w16cid:durableId="673605034">
    <w:abstractNumId w:val="70"/>
  </w:num>
  <w:num w:numId="155" w16cid:durableId="343829794">
    <w:abstractNumId w:val="289"/>
  </w:num>
  <w:num w:numId="156" w16cid:durableId="711657644">
    <w:abstractNumId w:val="300"/>
  </w:num>
  <w:num w:numId="157" w16cid:durableId="465128372">
    <w:abstractNumId w:val="263"/>
  </w:num>
  <w:num w:numId="158" w16cid:durableId="1419862224">
    <w:abstractNumId w:val="315"/>
  </w:num>
  <w:num w:numId="159" w16cid:durableId="1229341545">
    <w:abstractNumId w:val="211"/>
  </w:num>
  <w:num w:numId="160" w16cid:durableId="354162991">
    <w:abstractNumId w:val="247"/>
  </w:num>
  <w:num w:numId="161" w16cid:durableId="625816824">
    <w:abstractNumId w:val="176"/>
  </w:num>
  <w:num w:numId="162" w16cid:durableId="1944604763">
    <w:abstractNumId w:val="78"/>
  </w:num>
  <w:num w:numId="163" w16cid:durableId="408960449">
    <w:abstractNumId w:val="325"/>
  </w:num>
  <w:num w:numId="164" w16cid:durableId="253635279">
    <w:abstractNumId w:val="215"/>
  </w:num>
  <w:num w:numId="165" w16cid:durableId="56367978">
    <w:abstractNumId w:val="92"/>
  </w:num>
  <w:num w:numId="166" w16cid:durableId="1176113952">
    <w:abstractNumId w:val="298"/>
  </w:num>
  <w:num w:numId="167" w16cid:durableId="1039009508">
    <w:abstractNumId w:val="267"/>
  </w:num>
  <w:num w:numId="168" w16cid:durableId="1749568936">
    <w:abstractNumId w:val="332"/>
  </w:num>
  <w:num w:numId="169" w16cid:durableId="1510095562">
    <w:abstractNumId w:val="329"/>
  </w:num>
  <w:num w:numId="170" w16cid:durableId="711031075">
    <w:abstractNumId w:val="85"/>
  </w:num>
  <w:num w:numId="171" w16cid:durableId="1293514741">
    <w:abstractNumId w:val="27"/>
  </w:num>
  <w:num w:numId="172" w16cid:durableId="1672180349">
    <w:abstractNumId w:val="163"/>
  </w:num>
  <w:num w:numId="173" w16cid:durableId="1408645755">
    <w:abstractNumId w:val="12"/>
  </w:num>
  <w:num w:numId="174" w16cid:durableId="1367676012">
    <w:abstractNumId w:val="186"/>
  </w:num>
  <w:num w:numId="175" w16cid:durableId="878972962">
    <w:abstractNumId w:val="124"/>
  </w:num>
  <w:num w:numId="176" w16cid:durableId="1952978333">
    <w:abstractNumId w:val="90"/>
  </w:num>
  <w:num w:numId="177" w16cid:durableId="36589756">
    <w:abstractNumId w:val="283"/>
  </w:num>
  <w:num w:numId="178" w16cid:durableId="398022018">
    <w:abstractNumId w:val="13"/>
  </w:num>
  <w:num w:numId="179" w16cid:durableId="943536584">
    <w:abstractNumId w:val="133"/>
  </w:num>
  <w:num w:numId="180" w16cid:durableId="856456723">
    <w:abstractNumId w:val="182"/>
  </w:num>
  <w:num w:numId="181" w16cid:durableId="87773829">
    <w:abstractNumId w:val="41"/>
  </w:num>
  <w:num w:numId="182" w16cid:durableId="1637181452">
    <w:abstractNumId w:val="310"/>
  </w:num>
  <w:num w:numId="183" w16cid:durableId="1663776754">
    <w:abstractNumId w:val="240"/>
  </w:num>
  <w:num w:numId="184" w16cid:durableId="928778238">
    <w:abstractNumId w:val="17"/>
  </w:num>
  <w:num w:numId="185" w16cid:durableId="770735253">
    <w:abstractNumId w:val="146"/>
  </w:num>
  <w:num w:numId="186" w16cid:durableId="2113352436">
    <w:abstractNumId w:val="153"/>
  </w:num>
  <w:num w:numId="187" w16cid:durableId="540097687">
    <w:abstractNumId w:val="213"/>
  </w:num>
  <w:num w:numId="188" w16cid:durableId="1292244256">
    <w:abstractNumId w:val="160"/>
  </w:num>
  <w:num w:numId="189" w16cid:durableId="1536112444">
    <w:abstractNumId w:val="71"/>
  </w:num>
  <w:num w:numId="190" w16cid:durableId="288317606">
    <w:abstractNumId w:val="126"/>
  </w:num>
  <w:num w:numId="191" w16cid:durableId="602766150">
    <w:abstractNumId w:val="333"/>
  </w:num>
  <w:num w:numId="192" w16cid:durableId="1121649040">
    <w:abstractNumId w:val="35"/>
  </w:num>
  <w:num w:numId="193" w16cid:durableId="1721437715">
    <w:abstractNumId w:val="25"/>
  </w:num>
  <w:num w:numId="194" w16cid:durableId="339358825">
    <w:abstractNumId w:val="106"/>
  </w:num>
  <w:num w:numId="195" w16cid:durableId="1420643001">
    <w:abstractNumId w:val="203"/>
  </w:num>
  <w:num w:numId="196" w16cid:durableId="1046183082">
    <w:abstractNumId w:val="219"/>
  </w:num>
  <w:num w:numId="197" w16cid:durableId="1491287343">
    <w:abstractNumId w:val="197"/>
  </w:num>
  <w:num w:numId="198" w16cid:durableId="233323226">
    <w:abstractNumId w:val="276"/>
  </w:num>
  <w:num w:numId="199" w16cid:durableId="1987467939">
    <w:abstractNumId w:val="318"/>
  </w:num>
  <w:num w:numId="200" w16cid:durableId="392124775">
    <w:abstractNumId w:val="278"/>
  </w:num>
  <w:num w:numId="201" w16cid:durableId="1046443020">
    <w:abstractNumId w:val="66"/>
  </w:num>
  <w:num w:numId="202" w16cid:durableId="856237416">
    <w:abstractNumId w:val="200"/>
  </w:num>
  <w:num w:numId="203" w16cid:durableId="1922828364">
    <w:abstractNumId w:val="138"/>
  </w:num>
  <w:num w:numId="204" w16cid:durableId="554899839">
    <w:abstractNumId w:val="317"/>
  </w:num>
  <w:num w:numId="205" w16cid:durableId="606619415">
    <w:abstractNumId w:val="222"/>
  </w:num>
  <w:num w:numId="206" w16cid:durableId="1820413428">
    <w:abstractNumId w:val="307"/>
  </w:num>
  <w:num w:numId="207" w16cid:durableId="458691979">
    <w:abstractNumId w:val="188"/>
  </w:num>
  <w:num w:numId="208" w16cid:durableId="1610970676">
    <w:abstractNumId w:val="102"/>
  </w:num>
  <w:num w:numId="209" w16cid:durableId="455412021">
    <w:abstractNumId w:val="262"/>
  </w:num>
  <w:num w:numId="210" w16cid:durableId="1971208954">
    <w:abstractNumId w:val="223"/>
  </w:num>
  <w:num w:numId="211" w16cid:durableId="927424449">
    <w:abstractNumId w:val="105"/>
  </w:num>
  <w:num w:numId="212" w16cid:durableId="1788819206">
    <w:abstractNumId w:val="123"/>
  </w:num>
  <w:num w:numId="213" w16cid:durableId="95908341">
    <w:abstractNumId w:val="65"/>
  </w:num>
  <w:num w:numId="214" w16cid:durableId="1791314940">
    <w:abstractNumId w:val="67"/>
  </w:num>
  <w:num w:numId="215" w16cid:durableId="1306472349">
    <w:abstractNumId w:val="148"/>
  </w:num>
  <w:num w:numId="216" w16cid:durableId="1912960603">
    <w:abstractNumId w:val="266"/>
  </w:num>
  <w:num w:numId="217" w16cid:durableId="2116367634">
    <w:abstractNumId w:val="252"/>
  </w:num>
  <w:num w:numId="218" w16cid:durableId="1680040088">
    <w:abstractNumId w:val="101"/>
  </w:num>
  <w:num w:numId="219" w16cid:durableId="1409034380">
    <w:abstractNumId w:val="299"/>
  </w:num>
  <w:num w:numId="220" w16cid:durableId="2026712580">
    <w:abstractNumId w:val="140"/>
  </w:num>
  <w:num w:numId="221" w16cid:durableId="1097209701">
    <w:abstractNumId w:val="61"/>
  </w:num>
  <w:num w:numId="222" w16cid:durableId="467473418">
    <w:abstractNumId w:val="135"/>
  </w:num>
  <w:num w:numId="223" w16cid:durableId="10111009">
    <w:abstractNumId w:val="26"/>
  </w:num>
  <w:num w:numId="224" w16cid:durableId="741030486">
    <w:abstractNumId w:val="209"/>
  </w:num>
  <w:num w:numId="225" w16cid:durableId="1483543070">
    <w:abstractNumId w:val="83"/>
  </w:num>
  <w:num w:numId="226" w16cid:durableId="1880630979">
    <w:abstractNumId w:val="185"/>
  </w:num>
  <w:num w:numId="227" w16cid:durableId="411851463">
    <w:abstractNumId w:val="154"/>
  </w:num>
  <w:num w:numId="228" w16cid:durableId="780799999">
    <w:abstractNumId w:val="175"/>
  </w:num>
  <w:num w:numId="229" w16cid:durableId="438375571">
    <w:abstractNumId w:val="251"/>
  </w:num>
  <w:num w:numId="230" w16cid:durableId="2053189115">
    <w:abstractNumId w:val="37"/>
  </w:num>
  <w:num w:numId="231" w16cid:durableId="985937716">
    <w:abstractNumId w:val="161"/>
  </w:num>
  <w:num w:numId="232" w16cid:durableId="1755394369">
    <w:abstractNumId w:val="7"/>
  </w:num>
  <w:num w:numId="233" w16cid:durableId="1510634564">
    <w:abstractNumId w:val="179"/>
  </w:num>
  <w:num w:numId="234" w16cid:durableId="902790593">
    <w:abstractNumId w:val="57"/>
  </w:num>
  <w:num w:numId="235" w16cid:durableId="1968009033">
    <w:abstractNumId w:val="120"/>
  </w:num>
  <w:num w:numId="236" w16cid:durableId="157044713">
    <w:abstractNumId w:val="80"/>
  </w:num>
  <w:num w:numId="237" w16cid:durableId="980421316">
    <w:abstractNumId w:val="241"/>
  </w:num>
  <w:num w:numId="238" w16cid:durableId="1581524359">
    <w:abstractNumId w:val="125"/>
  </w:num>
  <w:num w:numId="239" w16cid:durableId="792672798">
    <w:abstractNumId w:val="220"/>
  </w:num>
  <w:num w:numId="240" w16cid:durableId="507213202">
    <w:abstractNumId w:val="217"/>
  </w:num>
  <w:num w:numId="241" w16cid:durableId="801268247">
    <w:abstractNumId w:val="127"/>
  </w:num>
  <w:num w:numId="242" w16cid:durableId="586810444">
    <w:abstractNumId w:val="234"/>
  </w:num>
  <w:num w:numId="243" w16cid:durableId="400450592">
    <w:abstractNumId w:val="331"/>
  </w:num>
  <w:num w:numId="244" w16cid:durableId="154300365">
    <w:abstractNumId w:val="320"/>
  </w:num>
  <w:num w:numId="245" w16cid:durableId="2020037138">
    <w:abstractNumId w:val="201"/>
  </w:num>
  <w:num w:numId="246" w16cid:durableId="1988701392">
    <w:abstractNumId w:val="165"/>
  </w:num>
  <w:num w:numId="247" w16cid:durableId="854226929">
    <w:abstractNumId w:val="205"/>
  </w:num>
  <w:num w:numId="248" w16cid:durableId="1252276787">
    <w:abstractNumId w:val="108"/>
  </w:num>
  <w:num w:numId="249" w16cid:durableId="1438059958">
    <w:abstractNumId w:val="309"/>
  </w:num>
  <w:num w:numId="250" w16cid:durableId="318383005">
    <w:abstractNumId w:val="116"/>
  </w:num>
  <w:num w:numId="251" w16cid:durableId="588734061">
    <w:abstractNumId w:val="273"/>
  </w:num>
  <w:num w:numId="252" w16cid:durableId="1477989770">
    <w:abstractNumId w:val="181"/>
  </w:num>
  <w:num w:numId="253" w16cid:durableId="2139713122">
    <w:abstractNumId w:val="169"/>
  </w:num>
  <w:num w:numId="254" w16cid:durableId="840776181">
    <w:abstractNumId w:val="285"/>
  </w:num>
  <w:num w:numId="255" w16cid:durableId="2068067845">
    <w:abstractNumId w:val="144"/>
  </w:num>
  <w:num w:numId="256" w16cid:durableId="2119400914">
    <w:abstractNumId w:val="96"/>
  </w:num>
  <w:num w:numId="257" w16cid:durableId="1454710456">
    <w:abstractNumId w:val="136"/>
  </w:num>
  <w:num w:numId="258" w16cid:durableId="2074815213">
    <w:abstractNumId w:val="128"/>
  </w:num>
  <w:num w:numId="259" w16cid:durableId="1986660918">
    <w:abstractNumId w:val="18"/>
  </w:num>
  <w:num w:numId="260" w16cid:durableId="1087456032">
    <w:abstractNumId w:val="225"/>
  </w:num>
  <w:num w:numId="261" w16cid:durableId="1406495617">
    <w:abstractNumId w:val="210"/>
  </w:num>
  <w:num w:numId="262" w16cid:durableId="1652833710">
    <w:abstractNumId w:val="15"/>
  </w:num>
  <w:num w:numId="263" w16cid:durableId="194731897">
    <w:abstractNumId w:val="2"/>
  </w:num>
  <w:num w:numId="264" w16cid:durableId="564150670">
    <w:abstractNumId w:val="269"/>
  </w:num>
  <w:num w:numId="265" w16cid:durableId="137654561">
    <w:abstractNumId w:val="81"/>
  </w:num>
  <w:num w:numId="266" w16cid:durableId="490487607">
    <w:abstractNumId w:val="196"/>
  </w:num>
  <w:num w:numId="267" w16cid:durableId="1520196346">
    <w:abstractNumId w:val="275"/>
  </w:num>
  <w:num w:numId="268" w16cid:durableId="614825184">
    <w:abstractNumId w:val="313"/>
  </w:num>
  <w:num w:numId="269" w16cid:durableId="79253713">
    <w:abstractNumId w:val="249"/>
  </w:num>
  <w:num w:numId="270" w16cid:durableId="2131780250">
    <w:abstractNumId w:val="111"/>
  </w:num>
  <w:num w:numId="271" w16cid:durableId="65929341">
    <w:abstractNumId w:val="268"/>
  </w:num>
  <w:num w:numId="272" w16cid:durableId="557479067">
    <w:abstractNumId w:val="261"/>
  </w:num>
  <w:num w:numId="273" w16cid:durableId="408119214">
    <w:abstractNumId w:val="162"/>
  </w:num>
  <w:num w:numId="274" w16cid:durableId="1282111589">
    <w:abstractNumId w:val="214"/>
  </w:num>
  <w:num w:numId="275" w16cid:durableId="410128864">
    <w:abstractNumId w:val="42"/>
  </w:num>
  <w:num w:numId="276" w16cid:durableId="101073345">
    <w:abstractNumId w:val="4"/>
  </w:num>
  <w:num w:numId="277" w16cid:durableId="38170353">
    <w:abstractNumId w:val="192"/>
  </w:num>
  <w:num w:numId="278" w16cid:durableId="1626538722">
    <w:abstractNumId w:val="256"/>
  </w:num>
  <w:num w:numId="279" w16cid:durableId="241330757">
    <w:abstractNumId w:val="152"/>
  </w:num>
  <w:num w:numId="280" w16cid:durableId="1379860944">
    <w:abstractNumId w:val="114"/>
  </w:num>
  <w:num w:numId="281" w16cid:durableId="325598585">
    <w:abstractNumId w:val="190"/>
  </w:num>
  <w:num w:numId="282" w16cid:durableId="1867212299">
    <w:abstractNumId w:val="62"/>
  </w:num>
  <w:num w:numId="283" w16cid:durableId="1652522905">
    <w:abstractNumId w:val="5"/>
  </w:num>
  <w:num w:numId="284" w16cid:durableId="1035278798">
    <w:abstractNumId w:val="303"/>
  </w:num>
  <w:num w:numId="285" w16cid:durableId="496725253">
    <w:abstractNumId w:val="69"/>
  </w:num>
  <w:num w:numId="286" w16cid:durableId="1950694410">
    <w:abstractNumId w:val="72"/>
  </w:num>
  <w:num w:numId="287" w16cid:durableId="1940865378">
    <w:abstractNumId w:val="6"/>
  </w:num>
  <w:num w:numId="288" w16cid:durableId="270741405">
    <w:abstractNumId w:val="11"/>
  </w:num>
  <w:num w:numId="289" w16cid:durableId="1269661189">
    <w:abstractNumId w:val="229"/>
  </w:num>
  <w:num w:numId="290" w16cid:durableId="594826415">
    <w:abstractNumId w:val="218"/>
  </w:num>
  <w:num w:numId="291" w16cid:durableId="1881672573">
    <w:abstractNumId w:val="29"/>
  </w:num>
  <w:num w:numId="292" w16cid:durableId="1562519606">
    <w:abstractNumId w:val="295"/>
  </w:num>
  <w:num w:numId="293" w16cid:durableId="565720909">
    <w:abstractNumId w:val="202"/>
  </w:num>
  <w:num w:numId="294" w16cid:durableId="539704765">
    <w:abstractNumId w:val="194"/>
  </w:num>
  <w:num w:numId="295" w16cid:durableId="924387918">
    <w:abstractNumId w:val="109"/>
  </w:num>
  <w:num w:numId="296" w16cid:durableId="1061097135">
    <w:abstractNumId w:val="47"/>
  </w:num>
  <w:num w:numId="297" w16cid:durableId="1412586458">
    <w:abstractNumId w:val="319"/>
  </w:num>
  <w:num w:numId="298" w16cid:durableId="305476432">
    <w:abstractNumId w:val="301"/>
  </w:num>
  <w:num w:numId="299" w16cid:durableId="594018401">
    <w:abstractNumId w:val="158"/>
  </w:num>
  <w:num w:numId="300" w16cid:durableId="2101749616">
    <w:abstractNumId w:val="151"/>
  </w:num>
  <w:num w:numId="301" w16cid:durableId="1648852592">
    <w:abstractNumId w:val="156"/>
  </w:num>
  <w:num w:numId="302" w16cid:durableId="1289816141">
    <w:abstractNumId w:val="243"/>
  </w:num>
  <w:num w:numId="303" w16cid:durableId="396906448">
    <w:abstractNumId w:val="54"/>
  </w:num>
  <w:num w:numId="304" w16cid:durableId="1381830207">
    <w:abstractNumId w:val="115"/>
  </w:num>
  <w:num w:numId="305" w16cid:durableId="1279753006">
    <w:abstractNumId w:val="95"/>
  </w:num>
  <w:num w:numId="306" w16cid:durableId="1612518342">
    <w:abstractNumId w:val="258"/>
  </w:num>
  <w:num w:numId="307" w16cid:durableId="1031876553">
    <w:abstractNumId w:val="177"/>
  </w:num>
  <w:num w:numId="308" w16cid:durableId="1285772873">
    <w:abstractNumId w:val="296"/>
  </w:num>
  <w:num w:numId="309" w16cid:durableId="787311436">
    <w:abstractNumId w:val="311"/>
  </w:num>
  <w:num w:numId="310" w16cid:durableId="381560584">
    <w:abstractNumId w:val="30"/>
  </w:num>
  <w:num w:numId="311" w16cid:durableId="1571648113">
    <w:abstractNumId w:val="36"/>
  </w:num>
  <w:num w:numId="312" w16cid:durableId="867452323">
    <w:abstractNumId w:val="130"/>
  </w:num>
  <w:num w:numId="313" w16cid:durableId="1586765577">
    <w:abstractNumId w:val="168"/>
  </w:num>
  <w:num w:numId="314" w16cid:durableId="81799090">
    <w:abstractNumId w:val="253"/>
  </w:num>
  <w:num w:numId="315" w16cid:durableId="522474208">
    <w:abstractNumId w:val="19"/>
  </w:num>
  <w:num w:numId="316" w16cid:durableId="2123111405">
    <w:abstractNumId w:val="63"/>
  </w:num>
  <w:num w:numId="317" w16cid:durableId="1497958455">
    <w:abstractNumId w:val="31"/>
  </w:num>
  <w:num w:numId="318" w16cid:durableId="119155485">
    <w:abstractNumId w:val="250"/>
  </w:num>
  <w:num w:numId="319" w16cid:durableId="811749967">
    <w:abstractNumId w:val="149"/>
  </w:num>
  <w:num w:numId="320" w16cid:durableId="1217549510">
    <w:abstractNumId w:val="212"/>
  </w:num>
  <w:num w:numId="321" w16cid:durableId="657922479">
    <w:abstractNumId w:val="302"/>
  </w:num>
  <w:num w:numId="322" w16cid:durableId="1498811412">
    <w:abstractNumId w:val="16"/>
  </w:num>
  <w:num w:numId="323" w16cid:durableId="819729564">
    <w:abstractNumId w:val="330"/>
  </w:num>
  <w:num w:numId="324" w16cid:durableId="1242983398">
    <w:abstractNumId w:val="260"/>
  </w:num>
  <w:num w:numId="325" w16cid:durableId="637417121">
    <w:abstractNumId w:val="100"/>
  </w:num>
  <w:num w:numId="326" w16cid:durableId="2100984508">
    <w:abstractNumId w:val="23"/>
  </w:num>
  <w:num w:numId="327" w16cid:durableId="60829723">
    <w:abstractNumId w:val="239"/>
  </w:num>
  <w:num w:numId="328" w16cid:durableId="1481073357">
    <w:abstractNumId w:val="87"/>
  </w:num>
  <w:num w:numId="329" w16cid:durableId="1132599003">
    <w:abstractNumId w:val="43"/>
  </w:num>
  <w:num w:numId="330" w16cid:durableId="621038539">
    <w:abstractNumId w:val="0"/>
  </w:num>
  <w:num w:numId="331" w16cid:durableId="1965573089">
    <w:abstractNumId w:val="308"/>
  </w:num>
  <w:num w:numId="332" w16cid:durableId="1250697546">
    <w:abstractNumId w:val="166"/>
  </w:num>
  <w:num w:numId="333" w16cid:durableId="314067134">
    <w:abstractNumId w:val="198"/>
  </w:num>
  <w:num w:numId="334" w16cid:durableId="569735626">
    <w:abstractNumId w:val="2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4C4"/>
    <w:rsid w:val="0001189E"/>
    <w:rsid w:val="000364EE"/>
    <w:rsid w:val="00040166"/>
    <w:rsid w:val="00053D5B"/>
    <w:rsid w:val="0009176A"/>
    <w:rsid w:val="000C0FD3"/>
    <w:rsid w:val="000C1A4B"/>
    <w:rsid w:val="000F2D39"/>
    <w:rsid w:val="00122B5A"/>
    <w:rsid w:val="00142AEF"/>
    <w:rsid w:val="00182EC3"/>
    <w:rsid w:val="001914C4"/>
    <w:rsid w:val="0019399A"/>
    <w:rsid w:val="00194FAF"/>
    <w:rsid w:val="001C1CD3"/>
    <w:rsid w:val="001E4442"/>
    <w:rsid w:val="00202955"/>
    <w:rsid w:val="00207DBB"/>
    <w:rsid w:val="00212B68"/>
    <w:rsid w:val="002B6B19"/>
    <w:rsid w:val="002C5B16"/>
    <w:rsid w:val="002D0401"/>
    <w:rsid w:val="002F38B6"/>
    <w:rsid w:val="002F5168"/>
    <w:rsid w:val="00306F32"/>
    <w:rsid w:val="00307186"/>
    <w:rsid w:val="0031382D"/>
    <w:rsid w:val="00315264"/>
    <w:rsid w:val="0031566B"/>
    <w:rsid w:val="003503C7"/>
    <w:rsid w:val="00390BA5"/>
    <w:rsid w:val="0039400D"/>
    <w:rsid w:val="00396710"/>
    <w:rsid w:val="003A43D8"/>
    <w:rsid w:val="003B359E"/>
    <w:rsid w:val="003C2050"/>
    <w:rsid w:val="004273DC"/>
    <w:rsid w:val="004321D7"/>
    <w:rsid w:val="004377AC"/>
    <w:rsid w:val="00491697"/>
    <w:rsid w:val="004E0DD4"/>
    <w:rsid w:val="004E108D"/>
    <w:rsid w:val="004E16C6"/>
    <w:rsid w:val="0053161F"/>
    <w:rsid w:val="00554A7B"/>
    <w:rsid w:val="00576B29"/>
    <w:rsid w:val="005C3D87"/>
    <w:rsid w:val="006158F0"/>
    <w:rsid w:val="0061739C"/>
    <w:rsid w:val="00627A43"/>
    <w:rsid w:val="006407ED"/>
    <w:rsid w:val="00650DB0"/>
    <w:rsid w:val="00660EE3"/>
    <w:rsid w:val="00675C38"/>
    <w:rsid w:val="00681C47"/>
    <w:rsid w:val="00685EC8"/>
    <w:rsid w:val="006D38A4"/>
    <w:rsid w:val="006F3FAC"/>
    <w:rsid w:val="007047AF"/>
    <w:rsid w:val="00721DEA"/>
    <w:rsid w:val="00727594"/>
    <w:rsid w:val="0078610C"/>
    <w:rsid w:val="00795DC9"/>
    <w:rsid w:val="007B7344"/>
    <w:rsid w:val="007D1B3F"/>
    <w:rsid w:val="007D43F5"/>
    <w:rsid w:val="007E727B"/>
    <w:rsid w:val="00803A2C"/>
    <w:rsid w:val="00831D87"/>
    <w:rsid w:val="00831DE8"/>
    <w:rsid w:val="00836D09"/>
    <w:rsid w:val="00851DB2"/>
    <w:rsid w:val="00855A08"/>
    <w:rsid w:val="008914E1"/>
    <w:rsid w:val="0089331B"/>
    <w:rsid w:val="00897602"/>
    <w:rsid w:val="0090212C"/>
    <w:rsid w:val="009033D4"/>
    <w:rsid w:val="0090466C"/>
    <w:rsid w:val="00913BD4"/>
    <w:rsid w:val="00922932"/>
    <w:rsid w:val="00927711"/>
    <w:rsid w:val="00937192"/>
    <w:rsid w:val="00943E4B"/>
    <w:rsid w:val="00970C3D"/>
    <w:rsid w:val="00972FD7"/>
    <w:rsid w:val="00981FE6"/>
    <w:rsid w:val="009C4B78"/>
    <w:rsid w:val="009F31C8"/>
    <w:rsid w:val="00A17EFF"/>
    <w:rsid w:val="00A2411D"/>
    <w:rsid w:val="00A5274F"/>
    <w:rsid w:val="00A56D5E"/>
    <w:rsid w:val="00A75606"/>
    <w:rsid w:val="00A80EE2"/>
    <w:rsid w:val="00AC7F34"/>
    <w:rsid w:val="00AD0641"/>
    <w:rsid w:val="00AD096A"/>
    <w:rsid w:val="00AE7E79"/>
    <w:rsid w:val="00AF19E2"/>
    <w:rsid w:val="00AF77E8"/>
    <w:rsid w:val="00B074CB"/>
    <w:rsid w:val="00B625B5"/>
    <w:rsid w:val="00B665D7"/>
    <w:rsid w:val="00B92DB6"/>
    <w:rsid w:val="00BA66A8"/>
    <w:rsid w:val="00BB1B03"/>
    <w:rsid w:val="00BC2E4D"/>
    <w:rsid w:val="00BC65B4"/>
    <w:rsid w:val="00BD4EBE"/>
    <w:rsid w:val="00C25A2F"/>
    <w:rsid w:val="00C341B9"/>
    <w:rsid w:val="00C50378"/>
    <w:rsid w:val="00C51C79"/>
    <w:rsid w:val="00C637A4"/>
    <w:rsid w:val="00CE24FE"/>
    <w:rsid w:val="00CE4B77"/>
    <w:rsid w:val="00D16221"/>
    <w:rsid w:val="00D20643"/>
    <w:rsid w:val="00D22A4C"/>
    <w:rsid w:val="00D42D77"/>
    <w:rsid w:val="00D518BF"/>
    <w:rsid w:val="00D656FA"/>
    <w:rsid w:val="00D75667"/>
    <w:rsid w:val="00DA43B6"/>
    <w:rsid w:val="00DB48C4"/>
    <w:rsid w:val="00DD3943"/>
    <w:rsid w:val="00DE094B"/>
    <w:rsid w:val="00E30677"/>
    <w:rsid w:val="00E860EB"/>
    <w:rsid w:val="00E97ECB"/>
    <w:rsid w:val="00EE5A93"/>
    <w:rsid w:val="00EE7AD0"/>
    <w:rsid w:val="00EF08CC"/>
    <w:rsid w:val="00EF7743"/>
    <w:rsid w:val="00F01C72"/>
    <w:rsid w:val="00F0529E"/>
    <w:rsid w:val="00F44B02"/>
    <w:rsid w:val="00F53988"/>
    <w:rsid w:val="00F554B3"/>
    <w:rsid w:val="00F81D81"/>
    <w:rsid w:val="00F82F5E"/>
    <w:rsid w:val="00F90E95"/>
    <w:rsid w:val="00F91EAF"/>
    <w:rsid w:val="00FA13DF"/>
    <w:rsid w:val="00FB00CA"/>
    <w:rsid w:val="00FB1A8C"/>
    <w:rsid w:val="00FC672F"/>
    <w:rsid w:val="00FF7A6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08D32"/>
  <w15:chartTrackingRefBased/>
  <w15:docId w15:val="{81375454-9725-4AB0-A135-3D2748A2B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1C8"/>
    <w:pPr>
      <w:spacing w:after="0" w:line="240" w:lineRule="auto"/>
    </w:pPr>
    <w:rPr>
      <w:rFonts w:ascii="Times New Roman" w:eastAsia="Times New Roman" w:hAnsi="Times New Roman" w:cs="Times New Roman"/>
      <w:kern w:val="0"/>
      <w:sz w:val="24"/>
      <w:szCs w:val="24"/>
      <w:lang w:val="en-GB" w:eastAsia="en-GB"/>
      <w14:ligatures w14:val="none"/>
    </w:rPr>
  </w:style>
  <w:style w:type="paragraph" w:styleId="Heading1">
    <w:name w:val="heading 1"/>
    <w:basedOn w:val="Normal"/>
    <w:link w:val="Heading1Char"/>
    <w:uiPriority w:val="9"/>
    <w:qFormat/>
    <w:rsid w:val="00D42D77"/>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D42D77"/>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D42D77"/>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D42D77"/>
    <w:pPr>
      <w:spacing w:before="100" w:beforeAutospacing="1" w:after="100" w:afterAutospacing="1"/>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14C4"/>
    <w:pPr>
      <w:tabs>
        <w:tab w:val="center" w:pos="4252"/>
        <w:tab w:val="right" w:pos="8504"/>
      </w:tabs>
    </w:pPr>
    <w:rPr>
      <w:rFonts w:asciiTheme="minorHAnsi" w:eastAsiaTheme="minorHAnsi" w:hAnsiTheme="minorHAnsi" w:cstheme="minorBidi"/>
      <w:kern w:val="2"/>
      <w:sz w:val="22"/>
      <w:szCs w:val="22"/>
      <w:lang w:val="pt-PT" w:eastAsia="en-US"/>
      <w14:ligatures w14:val="standardContextual"/>
    </w:rPr>
  </w:style>
  <w:style w:type="character" w:customStyle="1" w:styleId="HeaderChar">
    <w:name w:val="Header Char"/>
    <w:basedOn w:val="DefaultParagraphFont"/>
    <w:link w:val="Header"/>
    <w:uiPriority w:val="99"/>
    <w:rsid w:val="001914C4"/>
  </w:style>
  <w:style w:type="paragraph" w:styleId="Footer">
    <w:name w:val="footer"/>
    <w:basedOn w:val="Normal"/>
    <w:link w:val="FooterChar"/>
    <w:uiPriority w:val="99"/>
    <w:unhideWhenUsed/>
    <w:rsid w:val="001914C4"/>
    <w:pPr>
      <w:tabs>
        <w:tab w:val="center" w:pos="4252"/>
        <w:tab w:val="right" w:pos="8504"/>
      </w:tabs>
    </w:pPr>
    <w:rPr>
      <w:rFonts w:asciiTheme="minorHAnsi" w:eastAsiaTheme="minorHAnsi" w:hAnsiTheme="minorHAnsi" w:cstheme="minorBidi"/>
      <w:kern w:val="2"/>
      <w:sz w:val="22"/>
      <w:szCs w:val="22"/>
      <w:lang w:val="pt-PT" w:eastAsia="en-US"/>
      <w14:ligatures w14:val="standardContextual"/>
    </w:rPr>
  </w:style>
  <w:style w:type="character" w:customStyle="1" w:styleId="FooterChar">
    <w:name w:val="Footer Char"/>
    <w:basedOn w:val="DefaultParagraphFont"/>
    <w:link w:val="Footer"/>
    <w:uiPriority w:val="99"/>
    <w:rsid w:val="001914C4"/>
  </w:style>
  <w:style w:type="paragraph" w:styleId="ListParagraph">
    <w:name w:val="List Paragraph"/>
    <w:basedOn w:val="Normal"/>
    <w:uiPriority w:val="34"/>
    <w:qFormat/>
    <w:rsid w:val="00F44B02"/>
    <w:pPr>
      <w:spacing w:after="160" w:line="259" w:lineRule="auto"/>
      <w:ind w:left="720"/>
      <w:contextualSpacing/>
    </w:pPr>
    <w:rPr>
      <w:rFonts w:asciiTheme="minorHAnsi" w:eastAsiaTheme="minorHAnsi" w:hAnsiTheme="minorHAnsi" w:cstheme="minorBidi"/>
      <w:kern w:val="2"/>
      <w:sz w:val="22"/>
      <w:szCs w:val="22"/>
      <w:lang w:val="pt-PT" w:eastAsia="en-US"/>
      <w14:ligatures w14:val="standardContextual"/>
    </w:rPr>
  </w:style>
  <w:style w:type="character" w:styleId="Hyperlink">
    <w:name w:val="Hyperlink"/>
    <w:basedOn w:val="DefaultParagraphFont"/>
    <w:uiPriority w:val="99"/>
    <w:unhideWhenUsed/>
    <w:rsid w:val="00AF77E8"/>
    <w:rPr>
      <w:color w:val="0563C1" w:themeColor="hyperlink"/>
      <w:u w:val="single"/>
    </w:rPr>
  </w:style>
  <w:style w:type="character" w:styleId="UnresolvedMention">
    <w:name w:val="Unresolved Mention"/>
    <w:basedOn w:val="DefaultParagraphFont"/>
    <w:uiPriority w:val="99"/>
    <w:semiHidden/>
    <w:unhideWhenUsed/>
    <w:rsid w:val="00AF77E8"/>
    <w:rPr>
      <w:color w:val="605E5C"/>
      <w:shd w:val="clear" w:color="auto" w:fill="E1DFDD"/>
    </w:rPr>
  </w:style>
  <w:style w:type="character" w:customStyle="1" w:styleId="Heading1Char">
    <w:name w:val="Heading 1 Char"/>
    <w:basedOn w:val="DefaultParagraphFont"/>
    <w:link w:val="Heading1"/>
    <w:uiPriority w:val="9"/>
    <w:rsid w:val="00D42D77"/>
    <w:rPr>
      <w:rFonts w:ascii="Times New Roman" w:eastAsia="Times New Roman" w:hAnsi="Times New Roman" w:cs="Times New Roman"/>
      <w:b/>
      <w:bCs/>
      <w:kern w:val="36"/>
      <w:sz w:val="48"/>
      <w:szCs w:val="48"/>
      <w:lang w:val="en-GB" w:eastAsia="en-GB"/>
      <w14:ligatures w14:val="none"/>
    </w:rPr>
  </w:style>
  <w:style w:type="character" w:customStyle="1" w:styleId="Heading2Char">
    <w:name w:val="Heading 2 Char"/>
    <w:basedOn w:val="DefaultParagraphFont"/>
    <w:link w:val="Heading2"/>
    <w:uiPriority w:val="9"/>
    <w:rsid w:val="00D42D77"/>
    <w:rPr>
      <w:rFonts w:ascii="Times New Roman" w:eastAsia="Times New Roman" w:hAnsi="Times New Roman" w:cs="Times New Roman"/>
      <w:b/>
      <w:bCs/>
      <w:kern w:val="0"/>
      <w:sz w:val="36"/>
      <w:szCs w:val="36"/>
      <w:lang w:val="en-GB" w:eastAsia="en-GB"/>
      <w14:ligatures w14:val="none"/>
    </w:rPr>
  </w:style>
  <w:style w:type="character" w:customStyle="1" w:styleId="Heading3Char">
    <w:name w:val="Heading 3 Char"/>
    <w:basedOn w:val="DefaultParagraphFont"/>
    <w:link w:val="Heading3"/>
    <w:uiPriority w:val="9"/>
    <w:rsid w:val="00D42D77"/>
    <w:rPr>
      <w:rFonts w:ascii="Times New Roman" w:eastAsia="Times New Roman" w:hAnsi="Times New Roman" w:cs="Times New Roman"/>
      <w:b/>
      <w:bCs/>
      <w:kern w:val="0"/>
      <w:sz w:val="27"/>
      <w:szCs w:val="27"/>
      <w:lang w:val="en-GB" w:eastAsia="en-GB"/>
      <w14:ligatures w14:val="none"/>
    </w:rPr>
  </w:style>
  <w:style w:type="character" w:customStyle="1" w:styleId="Heading4Char">
    <w:name w:val="Heading 4 Char"/>
    <w:basedOn w:val="DefaultParagraphFont"/>
    <w:link w:val="Heading4"/>
    <w:uiPriority w:val="9"/>
    <w:rsid w:val="00D42D77"/>
    <w:rPr>
      <w:rFonts w:ascii="Times New Roman" w:eastAsia="Times New Roman" w:hAnsi="Times New Roman" w:cs="Times New Roman"/>
      <w:b/>
      <w:bCs/>
      <w:kern w:val="0"/>
      <w:sz w:val="24"/>
      <w:szCs w:val="24"/>
      <w:lang w:val="en-GB" w:eastAsia="en-GB"/>
      <w14:ligatures w14:val="none"/>
    </w:rPr>
  </w:style>
  <w:style w:type="paragraph" w:customStyle="1" w:styleId="msonormal0">
    <w:name w:val="msonormal"/>
    <w:basedOn w:val="Normal"/>
    <w:rsid w:val="00D42D77"/>
    <w:pPr>
      <w:spacing w:before="100" w:beforeAutospacing="1" w:after="100" w:afterAutospacing="1"/>
    </w:pPr>
  </w:style>
  <w:style w:type="paragraph" w:styleId="NormalWeb">
    <w:name w:val="Normal (Web)"/>
    <w:basedOn w:val="Normal"/>
    <w:uiPriority w:val="99"/>
    <w:unhideWhenUsed/>
    <w:rsid w:val="00D42D77"/>
    <w:pPr>
      <w:spacing w:before="100" w:beforeAutospacing="1" w:after="100" w:afterAutospacing="1"/>
    </w:pPr>
  </w:style>
  <w:style w:type="character" w:styleId="Strong">
    <w:name w:val="Strong"/>
    <w:basedOn w:val="DefaultParagraphFont"/>
    <w:uiPriority w:val="22"/>
    <w:qFormat/>
    <w:rsid w:val="00D42D77"/>
    <w:rPr>
      <w:b/>
      <w:bCs/>
    </w:rPr>
  </w:style>
  <w:style w:type="character" w:styleId="FollowedHyperlink">
    <w:name w:val="FollowedHyperlink"/>
    <w:basedOn w:val="DefaultParagraphFont"/>
    <w:uiPriority w:val="99"/>
    <w:semiHidden/>
    <w:unhideWhenUsed/>
    <w:rsid w:val="00D42D77"/>
    <w:rPr>
      <w:color w:val="800080"/>
      <w:u w:val="single"/>
    </w:rPr>
  </w:style>
  <w:style w:type="paragraph" w:styleId="HTMLPreformatted">
    <w:name w:val="HTML Preformatted"/>
    <w:basedOn w:val="Normal"/>
    <w:link w:val="HTMLPreformattedChar"/>
    <w:uiPriority w:val="99"/>
    <w:unhideWhenUsed/>
    <w:rsid w:val="00D42D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42D77"/>
    <w:rPr>
      <w:rFonts w:ascii="Courier New" w:eastAsia="Times New Roman" w:hAnsi="Courier New" w:cs="Courier New"/>
      <w:kern w:val="0"/>
      <w:sz w:val="20"/>
      <w:szCs w:val="20"/>
      <w:lang w:val="en-GB" w:eastAsia="en-GB"/>
      <w14:ligatures w14:val="none"/>
    </w:rPr>
  </w:style>
  <w:style w:type="character" w:styleId="HTMLCode">
    <w:name w:val="HTML Code"/>
    <w:basedOn w:val="DefaultParagraphFont"/>
    <w:uiPriority w:val="99"/>
    <w:semiHidden/>
    <w:unhideWhenUsed/>
    <w:rsid w:val="00D42D77"/>
    <w:rPr>
      <w:rFonts w:ascii="Courier New" w:eastAsia="Times New Roman" w:hAnsi="Courier New" w:cs="Courier New"/>
      <w:sz w:val="20"/>
      <w:szCs w:val="20"/>
    </w:rPr>
  </w:style>
  <w:style w:type="table" w:styleId="ListTable3-Accent1">
    <w:name w:val="List Table 3 Accent 1"/>
    <w:basedOn w:val="TableNormal"/>
    <w:uiPriority w:val="48"/>
    <w:rsid w:val="00315264"/>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4-Accent1">
    <w:name w:val="List Table 4 Accent 1"/>
    <w:basedOn w:val="TableNormal"/>
    <w:uiPriority w:val="49"/>
    <w:rsid w:val="0031526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2">
    <w:name w:val="toc 2"/>
    <w:basedOn w:val="Normal"/>
    <w:next w:val="Normal"/>
    <w:autoRedefine/>
    <w:uiPriority w:val="39"/>
    <w:unhideWhenUsed/>
    <w:rsid w:val="00A2411D"/>
    <w:pPr>
      <w:tabs>
        <w:tab w:val="right" w:leader="dot" w:pos="9016"/>
      </w:tabs>
      <w:spacing w:after="100" w:line="259" w:lineRule="auto"/>
      <w:ind w:left="220"/>
    </w:pPr>
    <w:rPr>
      <w:rFonts w:asciiTheme="minorHAnsi" w:eastAsiaTheme="minorHAnsi" w:hAnsiTheme="minorHAnsi" w:cstheme="minorBidi"/>
      <w:kern w:val="2"/>
      <w:sz w:val="22"/>
      <w:szCs w:val="22"/>
      <w:lang w:val="pt-PT" w:eastAsia="en-US"/>
      <w14:ligatures w14:val="standardContextual"/>
    </w:rPr>
  </w:style>
  <w:style w:type="paragraph" w:styleId="TOC3">
    <w:name w:val="toc 3"/>
    <w:basedOn w:val="Normal"/>
    <w:next w:val="Normal"/>
    <w:autoRedefine/>
    <w:uiPriority w:val="39"/>
    <w:unhideWhenUsed/>
    <w:rsid w:val="00EE7AD0"/>
    <w:pPr>
      <w:spacing w:after="100" w:line="259" w:lineRule="auto"/>
      <w:ind w:left="440"/>
    </w:pPr>
    <w:rPr>
      <w:rFonts w:asciiTheme="minorHAnsi" w:eastAsiaTheme="minorHAnsi" w:hAnsiTheme="minorHAnsi" w:cstheme="minorBidi"/>
      <w:kern w:val="2"/>
      <w:sz w:val="22"/>
      <w:szCs w:val="22"/>
      <w:lang w:val="pt-PT" w:eastAsia="en-US"/>
      <w14:ligatures w14:val="standardContextual"/>
    </w:rPr>
  </w:style>
  <w:style w:type="paragraph" w:customStyle="1" w:styleId="whitespace-pre-wrap">
    <w:name w:val="whitespace-pre-wrap"/>
    <w:basedOn w:val="Normal"/>
    <w:rsid w:val="00EE7AD0"/>
    <w:pPr>
      <w:spacing w:before="100" w:beforeAutospacing="1" w:after="100" w:afterAutospacing="1"/>
    </w:pPr>
  </w:style>
  <w:style w:type="table" w:styleId="GridTable4">
    <w:name w:val="Grid Table 4"/>
    <w:basedOn w:val="TableNormal"/>
    <w:uiPriority w:val="49"/>
    <w:rsid w:val="009F31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72FD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2">
    <w:name w:val="Grid Table 5 Dark Accent 2"/>
    <w:basedOn w:val="TableNormal"/>
    <w:uiPriority w:val="50"/>
    <w:rsid w:val="00972FD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6">
    <w:name w:val="Grid Table 4 Accent 6"/>
    <w:basedOn w:val="TableNormal"/>
    <w:uiPriority w:val="49"/>
    <w:rsid w:val="00972FD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3">
    <w:name w:val="Grid Table 4 Accent 3"/>
    <w:basedOn w:val="TableNormal"/>
    <w:uiPriority w:val="49"/>
    <w:rsid w:val="00972FD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5">
    <w:name w:val="Grid Table 4 Accent 5"/>
    <w:basedOn w:val="TableNormal"/>
    <w:uiPriority w:val="49"/>
    <w:rsid w:val="00972FD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3">
    <w:name w:val="List Table 3 Accent 3"/>
    <w:basedOn w:val="TableNormal"/>
    <w:uiPriority w:val="48"/>
    <w:rsid w:val="00972FD7"/>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6">
    <w:name w:val="List Table 3 Accent 6"/>
    <w:basedOn w:val="TableNormal"/>
    <w:uiPriority w:val="48"/>
    <w:rsid w:val="00972FD7"/>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3-Accent2">
    <w:name w:val="List Table 3 Accent 2"/>
    <w:basedOn w:val="TableNormal"/>
    <w:uiPriority w:val="48"/>
    <w:rsid w:val="00972FD7"/>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GridTable4-Accent2">
    <w:name w:val="Grid Table 4 Accent 2"/>
    <w:basedOn w:val="TableNormal"/>
    <w:uiPriority w:val="49"/>
    <w:rsid w:val="00972FD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4">
    <w:name w:val="Grid Table 4 Accent 4"/>
    <w:basedOn w:val="TableNormal"/>
    <w:uiPriority w:val="49"/>
    <w:rsid w:val="00972FD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1Light-Accent1">
    <w:name w:val="Grid Table 1 Light Accent 1"/>
    <w:basedOn w:val="TableNormal"/>
    <w:uiPriority w:val="46"/>
    <w:rsid w:val="0090212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whitespace-normal">
    <w:name w:val="whitespace-normal"/>
    <w:basedOn w:val="Normal"/>
    <w:rsid w:val="00627A43"/>
    <w:pPr>
      <w:spacing w:before="100" w:beforeAutospacing="1" w:after="100" w:afterAutospacing="1"/>
    </w:pPr>
  </w:style>
  <w:style w:type="paragraph" w:styleId="TOC1">
    <w:name w:val="toc 1"/>
    <w:basedOn w:val="Normal"/>
    <w:next w:val="Normal"/>
    <w:autoRedefine/>
    <w:uiPriority w:val="39"/>
    <w:unhideWhenUsed/>
    <w:rsid w:val="00F554B3"/>
    <w:pPr>
      <w:spacing w:after="100"/>
    </w:pPr>
  </w:style>
  <w:style w:type="character" w:styleId="Emphasis">
    <w:name w:val="Emphasis"/>
    <w:basedOn w:val="DefaultParagraphFont"/>
    <w:uiPriority w:val="20"/>
    <w:qFormat/>
    <w:rsid w:val="00122B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106812">
      <w:bodyDiv w:val="1"/>
      <w:marLeft w:val="0"/>
      <w:marRight w:val="0"/>
      <w:marTop w:val="0"/>
      <w:marBottom w:val="0"/>
      <w:divBdr>
        <w:top w:val="none" w:sz="0" w:space="0" w:color="auto"/>
        <w:left w:val="none" w:sz="0" w:space="0" w:color="auto"/>
        <w:bottom w:val="none" w:sz="0" w:space="0" w:color="auto"/>
        <w:right w:val="none" w:sz="0" w:space="0" w:color="auto"/>
      </w:divBdr>
    </w:div>
    <w:div w:id="210961584">
      <w:bodyDiv w:val="1"/>
      <w:marLeft w:val="0"/>
      <w:marRight w:val="0"/>
      <w:marTop w:val="0"/>
      <w:marBottom w:val="0"/>
      <w:divBdr>
        <w:top w:val="none" w:sz="0" w:space="0" w:color="auto"/>
        <w:left w:val="none" w:sz="0" w:space="0" w:color="auto"/>
        <w:bottom w:val="none" w:sz="0" w:space="0" w:color="auto"/>
        <w:right w:val="none" w:sz="0" w:space="0" w:color="auto"/>
      </w:divBdr>
    </w:div>
    <w:div w:id="256905599">
      <w:bodyDiv w:val="1"/>
      <w:marLeft w:val="0"/>
      <w:marRight w:val="0"/>
      <w:marTop w:val="0"/>
      <w:marBottom w:val="0"/>
      <w:divBdr>
        <w:top w:val="none" w:sz="0" w:space="0" w:color="auto"/>
        <w:left w:val="none" w:sz="0" w:space="0" w:color="auto"/>
        <w:bottom w:val="none" w:sz="0" w:space="0" w:color="auto"/>
        <w:right w:val="none" w:sz="0" w:space="0" w:color="auto"/>
      </w:divBdr>
    </w:div>
    <w:div w:id="419913485">
      <w:bodyDiv w:val="1"/>
      <w:marLeft w:val="0"/>
      <w:marRight w:val="0"/>
      <w:marTop w:val="0"/>
      <w:marBottom w:val="0"/>
      <w:divBdr>
        <w:top w:val="none" w:sz="0" w:space="0" w:color="auto"/>
        <w:left w:val="none" w:sz="0" w:space="0" w:color="auto"/>
        <w:bottom w:val="none" w:sz="0" w:space="0" w:color="auto"/>
        <w:right w:val="none" w:sz="0" w:space="0" w:color="auto"/>
      </w:divBdr>
    </w:div>
    <w:div w:id="517738653">
      <w:bodyDiv w:val="1"/>
      <w:marLeft w:val="0"/>
      <w:marRight w:val="0"/>
      <w:marTop w:val="0"/>
      <w:marBottom w:val="0"/>
      <w:divBdr>
        <w:top w:val="none" w:sz="0" w:space="0" w:color="auto"/>
        <w:left w:val="none" w:sz="0" w:space="0" w:color="auto"/>
        <w:bottom w:val="none" w:sz="0" w:space="0" w:color="auto"/>
        <w:right w:val="none" w:sz="0" w:space="0" w:color="auto"/>
      </w:divBdr>
    </w:div>
    <w:div w:id="532303568">
      <w:bodyDiv w:val="1"/>
      <w:marLeft w:val="0"/>
      <w:marRight w:val="0"/>
      <w:marTop w:val="0"/>
      <w:marBottom w:val="0"/>
      <w:divBdr>
        <w:top w:val="none" w:sz="0" w:space="0" w:color="auto"/>
        <w:left w:val="none" w:sz="0" w:space="0" w:color="auto"/>
        <w:bottom w:val="none" w:sz="0" w:space="0" w:color="auto"/>
        <w:right w:val="none" w:sz="0" w:space="0" w:color="auto"/>
      </w:divBdr>
    </w:div>
    <w:div w:id="707071962">
      <w:bodyDiv w:val="1"/>
      <w:marLeft w:val="0"/>
      <w:marRight w:val="0"/>
      <w:marTop w:val="0"/>
      <w:marBottom w:val="0"/>
      <w:divBdr>
        <w:top w:val="none" w:sz="0" w:space="0" w:color="auto"/>
        <w:left w:val="none" w:sz="0" w:space="0" w:color="auto"/>
        <w:bottom w:val="none" w:sz="0" w:space="0" w:color="auto"/>
        <w:right w:val="none" w:sz="0" w:space="0" w:color="auto"/>
      </w:divBdr>
    </w:div>
    <w:div w:id="768238657">
      <w:bodyDiv w:val="1"/>
      <w:marLeft w:val="0"/>
      <w:marRight w:val="0"/>
      <w:marTop w:val="0"/>
      <w:marBottom w:val="0"/>
      <w:divBdr>
        <w:top w:val="none" w:sz="0" w:space="0" w:color="auto"/>
        <w:left w:val="none" w:sz="0" w:space="0" w:color="auto"/>
        <w:bottom w:val="none" w:sz="0" w:space="0" w:color="auto"/>
        <w:right w:val="none" w:sz="0" w:space="0" w:color="auto"/>
      </w:divBdr>
      <w:divsChild>
        <w:div w:id="8504180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045179">
      <w:bodyDiv w:val="1"/>
      <w:marLeft w:val="0"/>
      <w:marRight w:val="0"/>
      <w:marTop w:val="0"/>
      <w:marBottom w:val="0"/>
      <w:divBdr>
        <w:top w:val="none" w:sz="0" w:space="0" w:color="auto"/>
        <w:left w:val="none" w:sz="0" w:space="0" w:color="auto"/>
        <w:bottom w:val="none" w:sz="0" w:space="0" w:color="auto"/>
        <w:right w:val="none" w:sz="0" w:space="0" w:color="auto"/>
      </w:divBdr>
    </w:div>
    <w:div w:id="814295431">
      <w:bodyDiv w:val="1"/>
      <w:marLeft w:val="0"/>
      <w:marRight w:val="0"/>
      <w:marTop w:val="0"/>
      <w:marBottom w:val="0"/>
      <w:divBdr>
        <w:top w:val="none" w:sz="0" w:space="0" w:color="auto"/>
        <w:left w:val="none" w:sz="0" w:space="0" w:color="auto"/>
        <w:bottom w:val="none" w:sz="0" w:space="0" w:color="auto"/>
        <w:right w:val="none" w:sz="0" w:space="0" w:color="auto"/>
      </w:divBdr>
    </w:div>
    <w:div w:id="887449645">
      <w:bodyDiv w:val="1"/>
      <w:marLeft w:val="0"/>
      <w:marRight w:val="0"/>
      <w:marTop w:val="0"/>
      <w:marBottom w:val="0"/>
      <w:divBdr>
        <w:top w:val="none" w:sz="0" w:space="0" w:color="auto"/>
        <w:left w:val="none" w:sz="0" w:space="0" w:color="auto"/>
        <w:bottom w:val="none" w:sz="0" w:space="0" w:color="auto"/>
        <w:right w:val="none" w:sz="0" w:space="0" w:color="auto"/>
      </w:divBdr>
    </w:div>
    <w:div w:id="940533215">
      <w:bodyDiv w:val="1"/>
      <w:marLeft w:val="0"/>
      <w:marRight w:val="0"/>
      <w:marTop w:val="0"/>
      <w:marBottom w:val="0"/>
      <w:divBdr>
        <w:top w:val="none" w:sz="0" w:space="0" w:color="auto"/>
        <w:left w:val="none" w:sz="0" w:space="0" w:color="auto"/>
        <w:bottom w:val="none" w:sz="0" w:space="0" w:color="auto"/>
        <w:right w:val="none" w:sz="0" w:space="0" w:color="auto"/>
      </w:divBdr>
    </w:div>
    <w:div w:id="947814026">
      <w:bodyDiv w:val="1"/>
      <w:marLeft w:val="0"/>
      <w:marRight w:val="0"/>
      <w:marTop w:val="0"/>
      <w:marBottom w:val="0"/>
      <w:divBdr>
        <w:top w:val="none" w:sz="0" w:space="0" w:color="auto"/>
        <w:left w:val="none" w:sz="0" w:space="0" w:color="auto"/>
        <w:bottom w:val="none" w:sz="0" w:space="0" w:color="auto"/>
        <w:right w:val="none" w:sz="0" w:space="0" w:color="auto"/>
      </w:divBdr>
    </w:div>
    <w:div w:id="1108044552">
      <w:bodyDiv w:val="1"/>
      <w:marLeft w:val="0"/>
      <w:marRight w:val="0"/>
      <w:marTop w:val="0"/>
      <w:marBottom w:val="0"/>
      <w:divBdr>
        <w:top w:val="none" w:sz="0" w:space="0" w:color="auto"/>
        <w:left w:val="none" w:sz="0" w:space="0" w:color="auto"/>
        <w:bottom w:val="none" w:sz="0" w:space="0" w:color="auto"/>
        <w:right w:val="none" w:sz="0" w:space="0" w:color="auto"/>
      </w:divBdr>
    </w:div>
    <w:div w:id="1180119292">
      <w:bodyDiv w:val="1"/>
      <w:marLeft w:val="0"/>
      <w:marRight w:val="0"/>
      <w:marTop w:val="0"/>
      <w:marBottom w:val="0"/>
      <w:divBdr>
        <w:top w:val="none" w:sz="0" w:space="0" w:color="auto"/>
        <w:left w:val="none" w:sz="0" w:space="0" w:color="auto"/>
        <w:bottom w:val="none" w:sz="0" w:space="0" w:color="auto"/>
        <w:right w:val="none" w:sz="0" w:space="0" w:color="auto"/>
      </w:divBdr>
    </w:div>
    <w:div w:id="1229993354">
      <w:bodyDiv w:val="1"/>
      <w:marLeft w:val="0"/>
      <w:marRight w:val="0"/>
      <w:marTop w:val="0"/>
      <w:marBottom w:val="0"/>
      <w:divBdr>
        <w:top w:val="none" w:sz="0" w:space="0" w:color="auto"/>
        <w:left w:val="none" w:sz="0" w:space="0" w:color="auto"/>
        <w:bottom w:val="none" w:sz="0" w:space="0" w:color="auto"/>
        <w:right w:val="none" w:sz="0" w:space="0" w:color="auto"/>
      </w:divBdr>
    </w:div>
    <w:div w:id="1314413846">
      <w:bodyDiv w:val="1"/>
      <w:marLeft w:val="0"/>
      <w:marRight w:val="0"/>
      <w:marTop w:val="0"/>
      <w:marBottom w:val="0"/>
      <w:divBdr>
        <w:top w:val="none" w:sz="0" w:space="0" w:color="auto"/>
        <w:left w:val="none" w:sz="0" w:space="0" w:color="auto"/>
        <w:bottom w:val="none" w:sz="0" w:space="0" w:color="auto"/>
        <w:right w:val="none" w:sz="0" w:space="0" w:color="auto"/>
      </w:divBdr>
    </w:div>
    <w:div w:id="1344429280">
      <w:bodyDiv w:val="1"/>
      <w:marLeft w:val="0"/>
      <w:marRight w:val="0"/>
      <w:marTop w:val="0"/>
      <w:marBottom w:val="0"/>
      <w:divBdr>
        <w:top w:val="none" w:sz="0" w:space="0" w:color="auto"/>
        <w:left w:val="none" w:sz="0" w:space="0" w:color="auto"/>
        <w:bottom w:val="none" w:sz="0" w:space="0" w:color="auto"/>
        <w:right w:val="none" w:sz="0" w:space="0" w:color="auto"/>
      </w:divBdr>
    </w:div>
    <w:div w:id="1412508499">
      <w:bodyDiv w:val="1"/>
      <w:marLeft w:val="0"/>
      <w:marRight w:val="0"/>
      <w:marTop w:val="0"/>
      <w:marBottom w:val="0"/>
      <w:divBdr>
        <w:top w:val="none" w:sz="0" w:space="0" w:color="auto"/>
        <w:left w:val="none" w:sz="0" w:space="0" w:color="auto"/>
        <w:bottom w:val="none" w:sz="0" w:space="0" w:color="auto"/>
        <w:right w:val="none" w:sz="0" w:space="0" w:color="auto"/>
      </w:divBdr>
    </w:div>
    <w:div w:id="1415319525">
      <w:bodyDiv w:val="1"/>
      <w:marLeft w:val="0"/>
      <w:marRight w:val="0"/>
      <w:marTop w:val="0"/>
      <w:marBottom w:val="0"/>
      <w:divBdr>
        <w:top w:val="none" w:sz="0" w:space="0" w:color="auto"/>
        <w:left w:val="none" w:sz="0" w:space="0" w:color="auto"/>
        <w:bottom w:val="none" w:sz="0" w:space="0" w:color="auto"/>
        <w:right w:val="none" w:sz="0" w:space="0" w:color="auto"/>
      </w:divBdr>
      <w:divsChild>
        <w:div w:id="5501955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5342804">
      <w:bodyDiv w:val="1"/>
      <w:marLeft w:val="0"/>
      <w:marRight w:val="0"/>
      <w:marTop w:val="0"/>
      <w:marBottom w:val="0"/>
      <w:divBdr>
        <w:top w:val="none" w:sz="0" w:space="0" w:color="auto"/>
        <w:left w:val="none" w:sz="0" w:space="0" w:color="auto"/>
        <w:bottom w:val="none" w:sz="0" w:space="0" w:color="auto"/>
        <w:right w:val="none" w:sz="0" w:space="0" w:color="auto"/>
      </w:divBdr>
    </w:div>
    <w:div w:id="1525972709">
      <w:bodyDiv w:val="1"/>
      <w:marLeft w:val="0"/>
      <w:marRight w:val="0"/>
      <w:marTop w:val="0"/>
      <w:marBottom w:val="0"/>
      <w:divBdr>
        <w:top w:val="none" w:sz="0" w:space="0" w:color="auto"/>
        <w:left w:val="none" w:sz="0" w:space="0" w:color="auto"/>
        <w:bottom w:val="none" w:sz="0" w:space="0" w:color="auto"/>
        <w:right w:val="none" w:sz="0" w:space="0" w:color="auto"/>
      </w:divBdr>
    </w:div>
    <w:div w:id="1570647505">
      <w:bodyDiv w:val="1"/>
      <w:marLeft w:val="0"/>
      <w:marRight w:val="0"/>
      <w:marTop w:val="0"/>
      <w:marBottom w:val="0"/>
      <w:divBdr>
        <w:top w:val="none" w:sz="0" w:space="0" w:color="auto"/>
        <w:left w:val="none" w:sz="0" w:space="0" w:color="auto"/>
        <w:bottom w:val="none" w:sz="0" w:space="0" w:color="auto"/>
        <w:right w:val="none" w:sz="0" w:space="0" w:color="auto"/>
      </w:divBdr>
    </w:div>
    <w:div w:id="1576235575">
      <w:bodyDiv w:val="1"/>
      <w:marLeft w:val="0"/>
      <w:marRight w:val="0"/>
      <w:marTop w:val="0"/>
      <w:marBottom w:val="0"/>
      <w:divBdr>
        <w:top w:val="none" w:sz="0" w:space="0" w:color="auto"/>
        <w:left w:val="none" w:sz="0" w:space="0" w:color="auto"/>
        <w:bottom w:val="none" w:sz="0" w:space="0" w:color="auto"/>
        <w:right w:val="none" w:sz="0" w:space="0" w:color="auto"/>
      </w:divBdr>
    </w:div>
    <w:div w:id="1628852218">
      <w:bodyDiv w:val="1"/>
      <w:marLeft w:val="0"/>
      <w:marRight w:val="0"/>
      <w:marTop w:val="0"/>
      <w:marBottom w:val="0"/>
      <w:divBdr>
        <w:top w:val="none" w:sz="0" w:space="0" w:color="auto"/>
        <w:left w:val="none" w:sz="0" w:space="0" w:color="auto"/>
        <w:bottom w:val="none" w:sz="0" w:space="0" w:color="auto"/>
        <w:right w:val="none" w:sz="0" w:space="0" w:color="auto"/>
      </w:divBdr>
    </w:div>
    <w:div w:id="1688212842">
      <w:bodyDiv w:val="1"/>
      <w:marLeft w:val="0"/>
      <w:marRight w:val="0"/>
      <w:marTop w:val="0"/>
      <w:marBottom w:val="0"/>
      <w:divBdr>
        <w:top w:val="none" w:sz="0" w:space="0" w:color="auto"/>
        <w:left w:val="none" w:sz="0" w:space="0" w:color="auto"/>
        <w:bottom w:val="none" w:sz="0" w:space="0" w:color="auto"/>
        <w:right w:val="none" w:sz="0" w:space="0" w:color="auto"/>
      </w:divBdr>
    </w:div>
    <w:div w:id="1703168030">
      <w:bodyDiv w:val="1"/>
      <w:marLeft w:val="0"/>
      <w:marRight w:val="0"/>
      <w:marTop w:val="0"/>
      <w:marBottom w:val="0"/>
      <w:divBdr>
        <w:top w:val="none" w:sz="0" w:space="0" w:color="auto"/>
        <w:left w:val="none" w:sz="0" w:space="0" w:color="auto"/>
        <w:bottom w:val="none" w:sz="0" w:space="0" w:color="auto"/>
        <w:right w:val="none" w:sz="0" w:space="0" w:color="auto"/>
      </w:divBdr>
    </w:div>
    <w:div w:id="1741249611">
      <w:bodyDiv w:val="1"/>
      <w:marLeft w:val="0"/>
      <w:marRight w:val="0"/>
      <w:marTop w:val="0"/>
      <w:marBottom w:val="0"/>
      <w:divBdr>
        <w:top w:val="none" w:sz="0" w:space="0" w:color="auto"/>
        <w:left w:val="none" w:sz="0" w:space="0" w:color="auto"/>
        <w:bottom w:val="none" w:sz="0" w:space="0" w:color="auto"/>
        <w:right w:val="none" w:sz="0" w:space="0" w:color="auto"/>
      </w:divBdr>
    </w:div>
    <w:div w:id="1741324041">
      <w:bodyDiv w:val="1"/>
      <w:marLeft w:val="0"/>
      <w:marRight w:val="0"/>
      <w:marTop w:val="0"/>
      <w:marBottom w:val="0"/>
      <w:divBdr>
        <w:top w:val="none" w:sz="0" w:space="0" w:color="auto"/>
        <w:left w:val="none" w:sz="0" w:space="0" w:color="auto"/>
        <w:bottom w:val="none" w:sz="0" w:space="0" w:color="auto"/>
        <w:right w:val="none" w:sz="0" w:space="0" w:color="auto"/>
      </w:divBdr>
    </w:div>
    <w:div w:id="1866863756">
      <w:bodyDiv w:val="1"/>
      <w:marLeft w:val="0"/>
      <w:marRight w:val="0"/>
      <w:marTop w:val="0"/>
      <w:marBottom w:val="0"/>
      <w:divBdr>
        <w:top w:val="none" w:sz="0" w:space="0" w:color="auto"/>
        <w:left w:val="none" w:sz="0" w:space="0" w:color="auto"/>
        <w:bottom w:val="none" w:sz="0" w:space="0" w:color="auto"/>
        <w:right w:val="none" w:sz="0" w:space="0" w:color="auto"/>
      </w:divBdr>
    </w:div>
    <w:div w:id="1883012627">
      <w:bodyDiv w:val="1"/>
      <w:marLeft w:val="0"/>
      <w:marRight w:val="0"/>
      <w:marTop w:val="0"/>
      <w:marBottom w:val="0"/>
      <w:divBdr>
        <w:top w:val="none" w:sz="0" w:space="0" w:color="auto"/>
        <w:left w:val="none" w:sz="0" w:space="0" w:color="auto"/>
        <w:bottom w:val="none" w:sz="0" w:space="0" w:color="auto"/>
        <w:right w:val="none" w:sz="0" w:space="0" w:color="auto"/>
      </w:divBdr>
    </w:div>
    <w:div w:id="1961955748">
      <w:bodyDiv w:val="1"/>
      <w:marLeft w:val="0"/>
      <w:marRight w:val="0"/>
      <w:marTop w:val="0"/>
      <w:marBottom w:val="0"/>
      <w:divBdr>
        <w:top w:val="none" w:sz="0" w:space="0" w:color="auto"/>
        <w:left w:val="none" w:sz="0" w:space="0" w:color="auto"/>
        <w:bottom w:val="none" w:sz="0" w:space="0" w:color="auto"/>
        <w:right w:val="none" w:sz="0" w:space="0" w:color="auto"/>
      </w:divBdr>
    </w:div>
    <w:div w:id="1966110064">
      <w:bodyDiv w:val="1"/>
      <w:marLeft w:val="0"/>
      <w:marRight w:val="0"/>
      <w:marTop w:val="0"/>
      <w:marBottom w:val="0"/>
      <w:divBdr>
        <w:top w:val="none" w:sz="0" w:space="0" w:color="auto"/>
        <w:left w:val="none" w:sz="0" w:space="0" w:color="auto"/>
        <w:bottom w:val="none" w:sz="0" w:space="0" w:color="auto"/>
        <w:right w:val="none" w:sz="0" w:space="0" w:color="auto"/>
      </w:divBdr>
    </w:div>
    <w:div w:id="2022732005">
      <w:bodyDiv w:val="1"/>
      <w:marLeft w:val="0"/>
      <w:marRight w:val="0"/>
      <w:marTop w:val="0"/>
      <w:marBottom w:val="0"/>
      <w:divBdr>
        <w:top w:val="none" w:sz="0" w:space="0" w:color="auto"/>
        <w:left w:val="none" w:sz="0" w:space="0" w:color="auto"/>
        <w:bottom w:val="none" w:sz="0" w:space="0" w:color="auto"/>
        <w:right w:val="none" w:sz="0" w:space="0" w:color="auto"/>
      </w:divBdr>
    </w:div>
    <w:div w:id="2053187958">
      <w:bodyDiv w:val="1"/>
      <w:marLeft w:val="0"/>
      <w:marRight w:val="0"/>
      <w:marTop w:val="0"/>
      <w:marBottom w:val="0"/>
      <w:divBdr>
        <w:top w:val="none" w:sz="0" w:space="0" w:color="auto"/>
        <w:left w:val="none" w:sz="0" w:space="0" w:color="auto"/>
        <w:bottom w:val="none" w:sz="0" w:space="0" w:color="auto"/>
        <w:right w:val="none" w:sz="0" w:space="0" w:color="auto"/>
      </w:divBdr>
    </w:div>
    <w:div w:id="2069188500">
      <w:bodyDiv w:val="1"/>
      <w:marLeft w:val="0"/>
      <w:marRight w:val="0"/>
      <w:marTop w:val="0"/>
      <w:marBottom w:val="0"/>
      <w:divBdr>
        <w:top w:val="none" w:sz="0" w:space="0" w:color="auto"/>
        <w:left w:val="none" w:sz="0" w:space="0" w:color="auto"/>
        <w:bottom w:val="none" w:sz="0" w:space="0" w:color="auto"/>
        <w:right w:val="none" w:sz="0" w:space="0" w:color="auto"/>
      </w:divBdr>
    </w:div>
    <w:div w:id="2077701114">
      <w:bodyDiv w:val="1"/>
      <w:marLeft w:val="0"/>
      <w:marRight w:val="0"/>
      <w:marTop w:val="0"/>
      <w:marBottom w:val="0"/>
      <w:divBdr>
        <w:top w:val="none" w:sz="0" w:space="0" w:color="auto"/>
        <w:left w:val="none" w:sz="0" w:space="0" w:color="auto"/>
        <w:bottom w:val="none" w:sz="0" w:space="0" w:color="auto"/>
        <w:right w:val="none" w:sz="0" w:space="0" w:color="auto"/>
      </w:divBdr>
    </w:div>
    <w:div w:id="211427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5294E-8467-4E03-9FFE-2E3B01C9B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2774</Words>
  <Characters>15813</Characters>
  <Application>Microsoft Office Word</Application>
  <DocSecurity>0</DocSecurity>
  <Lines>131</Lines>
  <Paragraphs>37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Oliveira</dc:creator>
  <cp:keywords/>
  <dc:description/>
  <cp:lastModifiedBy>Jurelmo Lopes</cp:lastModifiedBy>
  <cp:revision>2</cp:revision>
  <cp:lastPrinted>2025-06-11T06:57:00Z</cp:lastPrinted>
  <dcterms:created xsi:type="dcterms:W3CDTF">2025-06-11T06:58:00Z</dcterms:created>
  <dcterms:modified xsi:type="dcterms:W3CDTF">2025-06-11T06:58:00Z</dcterms:modified>
</cp:coreProperties>
</file>